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670" w:rsidRPr="00474585" w:rsidRDefault="00626731" w:rsidP="00A94A08">
      <w:pPr>
        <w:rPr>
          <w:rFonts w:ascii="Arial" w:hAnsi="Arial" w:cs="Arial"/>
          <w:sz w:val="24"/>
          <w:szCs w:val="24"/>
        </w:rPr>
      </w:pPr>
      <w:r w:rsidRPr="00474585">
        <w:rPr>
          <w:rFonts w:ascii="Arial" w:hAnsi="Arial" w:cs="Arial"/>
          <w:b/>
          <w:sz w:val="24"/>
          <w:szCs w:val="24"/>
        </w:rPr>
        <w:t>Inhalt Konzeption</w:t>
      </w:r>
    </w:p>
    <w:p w:rsidR="00A94A08" w:rsidRPr="00474585" w:rsidRDefault="00A94A08" w:rsidP="00674A3D">
      <w:pPr>
        <w:pStyle w:val="Listenabsatz"/>
        <w:numPr>
          <w:ilvl w:val="0"/>
          <w:numId w:val="4"/>
        </w:numPr>
        <w:spacing w:after="0" w:line="240" w:lineRule="auto"/>
        <w:rPr>
          <w:rFonts w:ascii="Arial" w:hAnsi="Arial" w:cs="Arial"/>
          <w:b/>
          <w:sz w:val="24"/>
          <w:szCs w:val="24"/>
        </w:rPr>
      </w:pPr>
      <w:r w:rsidRPr="00474585">
        <w:rPr>
          <w:rFonts w:ascii="Arial" w:hAnsi="Arial" w:cs="Arial"/>
          <w:b/>
          <w:sz w:val="24"/>
          <w:szCs w:val="24"/>
        </w:rPr>
        <w:t>Entwicklung und Geschichte der Einrichtung</w:t>
      </w:r>
    </w:p>
    <w:p w:rsidR="00A94A08" w:rsidRPr="00474585" w:rsidRDefault="00A94A08" w:rsidP="00674A3D">
      <w:pPr>
        <w:pStyle w:val="Listenabsatz"/>
        <w:spacing w:after="0" w:line="240" w:lineRule="auto"/>
        <w:rPr>
          <w:rFonts w:ascii="Arial" w:hAnsi="Arial" w:cs="Arial"/>
          <w:sz w:val="24"/>
          <w:szCs w:val="24"/>
        </w:rPr>
      </w:pPr>
    </w:p>
    <w:p w:rsidR="00A94A08" w:rsidRPr="00474585" w:rsidRDefault="00A94A08" w:rsidP="00674A3D">
      <w:pPr>
        <w:pStyle w:val="Listenabsatz"/>
        <w:numPr>
          <w:ilvl w:val="0"/>
          <w:numId w:val="4"/>
        </w:numPr>
        <w:spacing w:after="0" w:line="240" w:lineRule="auto"/>
        <w:rPr>
          <w:rFonts w:ascii="Arial" w:hAnsi="Arial" w:cs="Arial"/>
          <w:b/>
          <w:sz w:val="24"/>
          <w:szCs w:val="24"/>
        </w:rPr>
      </w:pPr>
      <w:r w:rsidRPr="00474585">
        <w:rPr>
          <w:rFonts w:ascii="Arial" w:hAnsi="Arial" w:cs="Arial"/>
          <w:b/>
          <w:sz w:val="24"/>
          <w:szCs w:val="24"/>
        </w:rPr>
        <w:t>Unser Leitbild</w:t>
      </w:r>
    </w:p>
    <w:p w:rsidR="00674A3D" w:rsidRPr="00474585" w:rsidRDefault="00A94A08" w:rsidP="00674A3D">
      <w:pPr>
        <w:spacing w:after="0" w:line="240" w:lineRule="auto"/>
        <w:ind w:left="709"/>
        <w:rPr>
          <w:rFonts w:ascii="Arial" w:hAnsi="Arial" w:cs="Arial"/>
          <w:sz w:val="24"/>
          <w:szCs w:val="24"/>
        </w:rPr>
      </w:pPr>
      <w:r w:rsidRPr="00474585">
        <w:rPr>
          <w:rFonts w:ascii="Arial" w:hAnsi="Arial" w:cs="Arial"/>
          <w:sz w:val="24"/>
          <w:szCs w:val="24"/>
        </w:rPr>
        <w:t>2.1 Die Vermittlung christlicher Werte</w:t>
      </w:r>
    </w:p>
    <w:p w:rsidR="00A94A08" w:rsidRPr="00474585" w:rsidRDefault="00A94A08" w:rsidP="00674A3D">
      <w:pPr>
        <w:spacing w:after="0" w:line="240" w:lineRule="auto"/>
        <w:ind w:left="709"/>
        <w:rPr>
          <w:rFonts w:ascii="Arial" w:hAnsi="Arial" w:cs="Arial"/>
          <w:sz w:val="24"/>
          <w:szCs w:val="24"/>
        </w:rPr>
      </w:pPr>
      <w:r w:rsidRPr="00474585">
        <w:rPr>
          <w:rFonts w:ascii="Arial" w:hAnsi="Arial" w:cs="Arial"/>
          <w:sz w:val="24"/>
          <w:szCs w:val="24"/>
        </w:rPr>
        <w:t>2.2 Unser Bild vom Kind</w:t>
      </w:r>
    </w:p>
    <w:p w:rsidR="00A94A08" w:rsidRPr="00474585" w:rsidRDefault="00A94A08" w:rsidP="00674A3D">
      <w:pPr>
        <w:pStyle w:val="Listenabsatz"/>
        <w:numPr>
          <w:ilvl w:val="0"/>
          <w:numId w:val="4"/>
        </w:numPr>
        <w:spacing w:after="0" w:line="240" w:lineRule="auto"/>
        <w:rPr>
          <w:rFonts w:ascii="Arial" w:hAnsi="Arial" w:cs="Arial"/>
          <w:b/>
          <w:sz w:val="24"/>
          <w:szCs w:val="24"/>
        </w:rPr>
      </w:pPr>
      <w:r w:rsidRPr="00474585">
        <w:rPr>
          <w:rFonts w:ascii="Arial" w:hAnsi="Arial" w:cs="Arial"/>
          <w:b/>
          <w:sz w:val="24"/>
          <w:szCs w:val="24"/>
        </w:rPr>
        <w:t>Die Rahmenbedingungen der Einrichtung</w:t>
      </w:r>
    </w:p>
    <w:p w:rsidR="00A94A08" w:rsidRPr="00474585" w:rsidRDefault="00A94A08" w:rsidP="00674A3D">
      <w:pPr>
        <w:spacing w:after="0" w:line="240" w:lineRule="auto"/>
        <w:ind w:left="708"/>
        <w:rPr>
          <w:rFonts w:ascii="Arial" w:hAnsi="Arial" w:cs="Arial"/>
          <w:sz w:val="24"/>
          <w:szCs w:val="24"/>
        </w:rPr>
      </w:pPr>
      <w:r w:rsidRPr="00474585">
        <w:rPr>
          <w:rFonts w:ascii="Arial" w:hAnsi="Arial" w:cs="Arial"/>
          <w:sz w:val="24"/>
          <w:szCs w:val="24"/>
        </w:rPr>
        <w:t>3.1 Größe und Gruppenformen</w:t>
      </w:r>
    </w:p>
    <w:p w:rsidR="00A94A08" w:rsidRPr="00474585" w:rsidRDefault="00A94A08" w:rsidP="00674A3D">
      <w:pPr>
        <w:spacing w:after="0" w:line="240" w:lineRule="auto"/>
        <w:ind w:left="708"/>
        <w:rPr>
          <w:rFonts w:ascii="Arial" w:hAnsi="Arial" w:cs="Arial"/>
          <w:sz w:val="24"/>
          <w:szCs w:val="24"/>
        </w:rPr>
      </w:pPr>
      <w:r w:rsidRPr="00474585">
        <w:rPr>
          <w:rFonts w:ascii="Arial" w:hAnsi="Arial" w:cs="Arial"/>
          <w:sz w:val="24"/>
          <w:szCs w:val="24"/>
        </w:rPr>
        <w:t>3.2 Öffnungszeiten</w:t>
      </w:r>
    </w:p>
    <w:p w:rsidR="00A94A08" w:rsidRPr="00474585" w:rsidRDefault="00A94A08" w:rsidP="00674A3D">
      <w:pPr>
        <w:spacing w:after="0" w:line="240" w:lineRule="auto"/>
        <w:ind w:left="709"/>
        <w:rPr>
          <w:rFonts w:ascii="Arial" w:hAnsi="Arial" w:cs="Arial"/>
          <w:sz w:val="24"/>
          <w:szCs w:val="24"/>
        </w:rPr>
      </w:pPr>
      <w:r w:rsidRPr="00474585">
        <w:rPr>
          <w:rFonts w:ascii="Arial" w:hAnsi="Arial" w:cs="Arial"/>
          <w:sz w:val="24"/>
          <w:szCs w:val="24"/>
        </w:rPr>
        <w:t>3.3 Mitarbeiter in der Einrichtung</w:t>
      </w:r>
    </w:p>
    <w:p w:rsidR="00A94A08" w:rsidRPr="00474585" w:rsidRDefault="00A94A08" w:rsidP="00674A3D">
      <w:pPr>
        <w:spacing w:after="0" w:line="240" w:lineRule="auto"/>
        <w:ind w:left="708"/>
        <w:rPr>
          <w:rFonts w:ascii="Arial" w:hAnsi="Arial" w:cs="Arial"/>
          <w:sz w:val="24"/>
          <w:szCs w:val="24"/>
        </w:rPr>
      </w:pPr>
      <w:r w:rsidRPr="00474585">
        <w:rPr>
          <w:rFonts w:ascii="Arial" w:hAnsi="Arial" w:cs="Arial"/>
          <w:sz w:val="24"/>
          <w:szCs w:val="24"/>
        </w:rPr>
        <w:t>3.4 Das Raumangebot</w:t>
      </w:r>
    </w:p>
    <w:p w:rsidR="00A94A08" w:rsidRPr="00474585" w:rsidRDefault="00A94A08" w:rsidP="00674A3D">
      <w:pPr>
        <w:spacing w:after="0" w:line="240" w:lineRule="auto"/>
        <w:ind w:left="708"/>
        <w:rPr>
          <w:rFonts w:ascii="Arial" w:hAnsi="Arial" w:cs="Arial"/>
          <w:sz w:val="24"/>
          <w:szCs w:val="24"/>
        </w:rPr>
      </w:pPr>
      <w:r w:rsidRPr="00474585">
        <w:rPr>
          <w:rFonts w:ascii="Arial" w:hAnsi="Arial" w:cs="Arial"/>
          <w:sz w:val="24"/>
          <w:szCs w:val="24"/>
        </w:rPr>
        <w:t xml:space="preserve">3.5 Die Einbettung in den Sozialraum (wie sieht der Sozialraum aus, welche   </w:t>
      </w:r>
    </w:p>
    <w:p w:rsidR="00A94A08" w:rsidRPr="00474585" w:rsidRDefault="00A94A08" w:rsidP="00674A3D">
      <w:pPr>
        <w:spacing w:after="0" w:line="240" w:lineRule="auto"/>
        <w:ind w:left="708"/>
        <w:rPr>
          <w:rFonts w:ascii="Arial" w:hAnsi="Arial" w:cs="Arial"/>
          <w:sz w:val="24"/>
          <w:szCs w:val="24"/>
        </w:rPr>
      </w:pPr>
      <w:r w:rsidRPr="00474585">
        <w:rPr>
          <w:rFonts w:ascii="Arial" w:hAnsi="Arial" w:cs="Arial"/>
          <w:sz w:val="24"/>
          <w:szCs w:val="24"/>
        </w:rPr>
        <w:t xml:space="preserve">     Familien leben dort, gibt es Besonderheiten?)</w:t>
      </w:r>
    </w:p>
    <w:p w:rsidR="00A94A08" w:rsidRPr="00474585" w:rsidRDefault="00A94A08" w:rsidP="00674A3D">
      <w:pPr>
        <w:spacing w:after="0" w:line="240" w:lineRule="auto"/>
        <w:ind w:left="708"/>
        <w:rPr>
          <w:rFonts w:ascii="Arial" w:hAnsi="Arial" w:cs="Arial"/>
          <w:sz w:val="24"/>
          <w:szCs w:val="24"/>
        </w:rPr>
      </w:pPr>
      <w:r w:rsidRPr="00474585">
        <w:rPr>
          <w:rFonts w:ascii="Arial" w:hAnsi="Arial" w:cs="Arial"/>
          <w:sz w:val="24"/>
          <w:szCs w:val="24"/>
        </w:rPr>
        <w:t>3.6 Die Einrichtung als Teil der Gemeinde</w:t>
      </w:r>
    </w:p>
    <w:p w:rsidR="00674A3D" w:rsidRPr="00474585" w:rsidRDefault="00674A3D" w:rsidP="00674A3D">
      <w:pPr>
        <w:spacing w:after="0" w:line="240" w:lineRule="auto"/>
        <w:ind w:left="708"/>
        <w:rPr>
          <w:rFonts w:ascii="Arial" w:hAnsi="Arial" w:cs="Arial"/>
          <w:sz w:val="24"/>
          <w:szCs w:val="24"/>
        </w:rPr>
      </w:pPr>
    </w:p>
    <w:p w:rsidR="00A94A08" w:rsidRPr="00474585" w:rsidRDefault="00A94A08" w:rsidP="00674A3D">
      <w:pPr>
        <w:pStyle w:val="Listenabsatz"/>
        <w:numPr>
          <w:ilvl w:val="0"/>
          <w:numId w:val="4"/>
        </w:numPr>
        <w:spacing w:after="0" w:line="240" w:lineRule="auto"/>
        <w:rPr>
          <w:rFonts w:ascii="Arial" w:hAnsi="Arial" w:cs="Arial"/>
          <w:b/>
          <w:sz w:val="24"/>
          <w:szCs w:val="24"/>
        </w:rPr>
      </w:pPr>
      <w:r w:rsidRPr="00474585">
        <w:rPr>
          <w:rFonts w:ascii="Arial" w:hAnsi="Arial" w:cs="Arial"/>
          <w:b/>
          <w:sz w:val="24"/>
          <w:szCs w:val="24"/>
        </w:rPr>
        <w:t>Das Pädagogische Konzept</w:t>
      </w:r>
    </w:p>
    <w:p w:rsidR="00A94A08" w:rsidRPr="00474585" w:rsidRDefault="00A94A08" w:rsidP="00674A3D">
      <w:pPr>
        <w:spacing w:after="0" w:line="240" w:lineRule="auto"/>
        <w:ind w:left="360"/>
        <w:rPr>
          <w:rFonts w:ascii="Arial" w:hAnsi="Arial" w:cs="Arial"/>
          <w:sz w:val="24"/>
          <w:szCs w:val="24"/>
        </w:rPr>
      </w:pPr>
      <w:r w:rsidRPr="00474585">
        <w:rPr>
          <w:rFonts w:ascii="Arial" w:hAnsi="Arial" w:cs="Arial"/>
          <w:sz w:val="24"/>
          <w:szCs w:val="24"/>
        </w:rPr>
        <w:t xml:space="preserve">      4.1 Der Theoretische Ansatz</w:t>
      </w:r>
    </w:p>
    <w:p w:rsidR="00A94A08" w:rsidRPr="00474585" w:rsidRDefault="00A94A08" w:rsidP="00674A3D">
      <w:pPr>
        <w:spacing w:after="0" w:line="240" w:lineRule="auto"/>
        <w:ind w:left="360"/>
        <w:rPr>
          <w:rFonts w:ascii="Arial" w:hAnsi="Arial" w:cs="Arial"/>
          <w:sz w:val="24"/>
          <w:szCs w:val="24"/>
        </w:rPr>
      </w:pPr>
      <w:r w:rsidRPr="00474585">
        <w:rPr>
          <w:rFonts w:ascii="Arial" w:hAnsi="Arial" w:cs="Arial"/>
          <w:sz w:val="24"/>
          <w:szCs w:val="24"/>
        </w:rPr>
        <w:t xml:space="preserve">      4.2 Die Bedeutung des kindlichen Spiels</w:t>
      </w:r>
    </w:p>
    <w:p w:rsidR="00A94A08" w:rsidRPr="00474585" w:rsidRDefault="00A94A08" w:rsidP="00674A3D">
      <w:pPr>
        <w:spacing w:after="0" w:line="240" w:lineRule="auto"/>
        <w:ind w:left="360"/>
        <w:rPr>
          <w:rFonts w:ascii="Arial" w:hAnsi="Arial" w:cs="Arial"/>
          <w:sz w:val="24"/>
          <w:szCs w:val="24"/>
        </w:rPr>
      </w:pPr>
      <w:r w:rsidRPr="00474585">
        <w:rPr>
          <w:rFonts w:ascii="Arial" w:hAnsi="Arial" w:cs="Arial"/>
          <w:sz w:val="24"/>
          <w:szCs w:val="24"/>
        </w:rPr>
        <w:t xml:space="preserve">      4.3 Förderung einzelner Bildungsbereiche</w:t>
      </w:r>
    </w:p>
    <w:p w:rsidR="00A94A08" w:rsidRPr="00474585" w:rsidRDefault="00A94A08" w:rsidP="00674A3D">
      <w:pPr>
        <w:spacing w:after="0" w:line="240" w:lineRule="auto"/>
        <w:ind w:left="708"/>
        <w:rPr>
          <w:rFonts w:ascii="Arial" w:hAnsi="Arial" w:cs="Arial"/>
          <w:sz w:val="24"/>
          <w:szCs w:val="24"/>
        </w:rPr>
      </w:pPr>
      <w:r w:rsidRPr="00474585">
        <w:rPr>
          <w:rFonts w:ascii="Arial" w:hAnsi="Arial" w:cs="Arial"/>
          <w:sz w:val="24"/>
          <w:szCs w:val="24"/>
        </w:rPr>
        <w:tab/>
        <w:t xml:space="preserve"> Motorik</w:t>
      </w:r>
    </w:p>
    <w:p w:rsidR="00A94A08" w:rsidRPr="00474585" w:rsidRDefault="00A94A08" w:rsidP="00674A3D">
      <w:pPr>
        <w:spacing w:after="0" w:line="240" w:lineRule="auto"/>
        <w:ind w:left="708"/>
        <w:rPr>
          <w:rFonts w:ascii="Arial" w:hAnsi="Arial" w:cs="Arial"/>
          <w:sz w:val="24"/>
          <w:szCs w:val="24"/>
        </w:rPr>
      </w:pPr>
      <w:r w:rsidRPr="00474585">
        <w:rPr>
          <w:rFonts w:ascii="Arial" w:hAnsi="Arial" w:cs="Arial"/>
          <w:sz w:val="24"/>
          <w:szCs w:val="24"/>
        </w:rPr>
        <w:tab/>
        <w:t xml:space="preserve"> Emotionale Entwicklung</w:t>
      </w:r>
    </w:p>
    <w:p w:rsidR="00A94A08" w:rsidRPr="00474585" w:rsidRDefault="00A94A08" w:rsidP="00674A3D">
      <w:pPr>
        <w:spacing w:after="0" w:line="240" w:lineRule="auto"/>
        <w:ind w:left="708"/>
        <w:rPr>
          <w:rFonts w:ascii="Arial" w:hAnsi="Arial" w:cs="Arial"/>
          <w:sz w:val="24"/>
          <w:szCs w:val="24"/>
        </w:rPr>
      </w:pPr>
      <w:r w:rsidRPr="00474585">
        <w:rPr>
          <w:rFonts w:ascii="Arial" w:hAnsi="Arial" w:cs="Arial"/>
          <w:sz w:val="24"/>
          <w:szCs w:val="24"/>
        </w:rPr>
        <w:tab/>
        <w:t xml:space="preserve"> Soziale Entwicklung</w:t>
      </w:r>
    </w:p>
    <w:p w:rsidR="00A94A08" w:rsidRPr="00474585" w:rsidRDefault="00A94A08" w:rsidP="00674A3D">
      <w:pPr>
        <w:spacing w:after="0" w:line="240" w:lineRule="auto"/>
        <w:ind w:left="708"/>
        <w:rPr>
          <w:rFonts w:ascii="Arial" w:hAnsi="Arial" w:cs="Arial"/>
          <w:sz w:val="24"/>
          <w:szCs w:val="24"/>
        </w:rPr>
      </w:pPr>
      <w:r w:rsidRPr="00474585">
        <w:rPr>
          <w:rFonts w:ascii="Arial" w:hAnsi="Arial" w:cs="Arial"/>
          <w:sz w:val="24"/>
          <w:szCs w:val="24"/>
        </w:rPr>
        <w:tab/>
        <w:t xml:space="preserve"> Förderung von Kompetenzen zu Natur und Umwelt</w:t>
      </w:r>
    </w:p>
    <w:p w:rsidR="00A94A08" w:rsidRPr="00474585" w:rsidRDefault="00A94A08" w:rsidP="00674A3D">
      <w:pPr>
        <w:spacing w:after="0" w:line="240" w:lineRule="auto"/>
        <w:ind w:left="708"/>
        <w:rPr>
          <w:rFonts w:ascii="Arial" w:hAnsi="Arial" w:cs="Arial"/>
          <w:sz w:val="24"/>
          <w:szCs w:val="24"/>
        </w:rPr>
      </w:pPr>
      <w:r w:rsidRPr="00474585">
        <w:rPr>
          <w:rFonts w:ascii="Arial" w:hAnsi="Arial" w:cs="Arial"/>
          <w:sz w:val="24"/>
          <w:szCs w:val="24"/>
        </w:rPr>
        <w:tab/>
        <w:t xml:space="preserve"> Religionspädagogik</w:t>
      </w:r>
    </w:p>
    <w:p w:rsidR="00A94A08" w:rsidRPr="00474585" w:rsidRDefault="00A94A08" w:rsidP="00674A3D">
      <w:pPr>
        <w:spacing w:after="0" w:line="240" w:lineRule="auto"/>
        <w:ind w:left="708"/>
        <w:rPr>
          <w:rFonts w:ascii="Arial" w:hAnsi="Arial" w:cs="Arial"/>
          <w:sz w:val="24"/>
          <w:szCs w:val="24"/>
        </w:rPr>
      </w:pPr>
      <w:r w:rsidRPr="00474585">
        <w:rPr>
          <w:rFonts w:ascii="Arial" w:hAnsi="Arial" w:cs="Arial"/>
          <w:sz w:val="24"/>
          <w:szCs w:val="24"/>
        </w:rPr>
        <w:t>4.4 Unser Sprachförderkonzept</w:t>
      </w:r>
    </w:p>
    <w:p w:rsidR="00A94A08" w:rsidRPr="00474585" w:rsidRDefault="00A94A08" w:rsidP="00674A3D">
      <w:pPr>
        <w:spacing w:after="0" w:line="240" w:lineRule="auto"/>
        <w:ind w:left="708"/>
        <w:rPr>
          <w:rFonts w:ascii="Arial" w:hAnsi="Arial" w:cs="Arial"/>
          <w:sz w:val="24"/>
          <w:szCs w:val="24"/>
        </w:rPr>
      </w:pPr>
      <w:r w:rsidRPr="00474585">
        <w:rPr>
          <w:rFonts w:ascii="Arial" w:hAnsi="Arial" w:cs="Arial"/>
          <w:sz w:val="24"/>
          <w:szCs w:val="24"/>
        </w:rPr>
        <w:t>4.5 Die Arbeit mit Kindern unter drei Jahren</w:t>
      </w:r>
    </w:p>
    <w:p w:rsidR="00A94A08" w:rsidRPr="00474585" w:rsidRDefault="00A94A08" w:rsidP="00674A3D">
      <w:pPr>
        <w:spacing w:after="0" w:line="240" w:lineRule="auto"/>
        <w:ind w:left="708"/>
        <w:rPr>
          <w:rFonts w:ascii="Arial" w:hAnsi="Arial" w:cs="Arial"/>
          <w:sz w:val="24"/>
          <w:szCs w:val="24"/>
        </w:rPr>
      </w:pPr>
      <w:r w:rsidRPr="00474585">
        <w:rPr>
          <w:rFonts w:ascii="Arial" w:hAnsi="Arial" w:cs="Arial"/>
          <w:sz w:val="24"/>
          <w:szCs w:val="24"/>
        </w:rPr>
        <w:t>4.6 Die Arbeit mit behinderten/beeinträchtigten Kindern</w:t>
      </w:r>
    </w:p>
    <w:p w:rsidR="00A94A08" w:rsidRPr="00474585" w:rsidRDefault="00A94A08" w:rsidP="00674A3D">
      <w:pPr>
        <w:spacing w:after="0" w:line="240" w:lineRule="auto"/>
        <w:ind w:left="708"/>
        <w:rPr>
          <w:rFonts w:ascii="Arial" w:hAnsi="Arial" w:cs="Arial"/>
          <w:sz w:val="24"/>
          <w:szCs w:val="24"/>
        </w:rPr>
      </w:pPr>
      <w:r w:rsidRPr="00474585">
        <w:rPr>
          <w:rFonts w:ascii="Arial" w:hAnsi="Arial" w:cs="Arial"/>
          <w:sz w:val="24"/>
          <w:szCs w:val="24"/>
        </w:rPr>
        <w:t>4.7 Die Gestaltung des Übergangs zur Schule</w:t>
      </w:r>
    </w:p>
    <w:p w:rsidR="00A94A08" w:rsidRPr="00474585" w:rsidRDefault="00A94A08" w:rsidP="00674A3D">
      <w:pPr>
        <w:spacing w:after="0" w:line="240" w:lineRule="auto"/>
        <w:ind w:left="708"/>
        <w:rPr>
          <w:rFonts w:ascii="Arial" w:hAnsi="Arial" w:cs="Arial"/>
          <w:sz w:val="24"/>
          <w:szCs w:val="24"/>
        </w:rPr>
      </w:pPr>
      <w:r w:rsidRPr="00474585">
        <w:rPr>
          <w:rFonts w:ascii="Arial" w:hAnsi="Arial" w:cs="Arial"/>
          <w:sz w:val="24"/>
          <w:szCs w:val="24"/>
        </w:rPr>
        <w:t xml:space="preserve">4.8 Unsere Dokumentations- und Beobachtungsverfahren in Bezug auf die Bildungsprozesse  </w:t>
      </w:r>
    </w:p>
    <w:p w:rsidR="00674A3D" w:rsidRPr="00474585" w:rsidRDefault="00050670" w:rsidP="00674A3D">
      <w:pPr>
        <w:spacing w:after="0" w:line="240" w:lineRule="auto"/>
        <w:rPr>
          <w:rFonts w:ascii="Arial" w:hAnsi="Arial" w:cs="Arial"/>
          <w:sz w:val="24"/>
          <w:szCs w:val="24"/>
        </w:rPr>
      </w:pPr>
      <w:r w:rsidRPr="00474585">
        <w:rPr>
          <w:rFonts w:ascii="Arial" w:hAnsi="Arial" w:cs="Arial"/>
          <w:sz w:val="24"/>
          <w:szCs w:val="24"/>
        </w:rPr>
        <w:tab/>
        <w:t>4.9. Beteiligung der Kinder</w:t>
      </w:r>
    </w:p>
    <w:p w:rsidR="00674A3D" w:rsidRPr="00474585" w:rsidRDefault="00674A3D" w:rsidP="00674A3D">
      <w:pPr>
        <w:spacing w:after="0" w:line="240" w:lineRule="auto"/>
        <w:rPr>
          <w:rFonts w:ascii="Arial" w:hAnsi="Arial" w:cs="Arial"/>
          <w:sz w:val="24"/>
          <w:szCs w:val="24"/>
        </w:rPr>
      </w:pPr>
    </w:p>
    <w:p w:rsidR="00674A3D" w:rsidRPr="00474585" w:rsidRDefault="00674A3D" w:rsidP="00674A3D">
      <w:pPr>
        <w:pStyle w:val="Listenabsatz"/>
        <w:numPr>
          <w:ilvl w:val="0"/>
          <w:numId w:val="4"/>
        </w:numPr>
        <w:spacing w:after="0" w:line="240" w:lineRule="auto"/>
        <w:ind w:left="360"/>
        <w:rPr>
          <w:rFonts w:ascii="Arial" w:hAnsi="Arial" w:cs="Arial"/>
          <w:sz w:val="24"/>
          <w:szCs w:val="24"/>
        </w:rPr>
      </w:pPr>
      <w:r w:rsidRPr="00474585">
        <w:rPr>
          <w:rFonts w:ascii="Arial" w:hAnsi="Arial" w:cs="Arial"/>
          <w:b/>
          <w:sz w:val="24"/>
          <w:szCs w:val="24"/>
        </w:rPr>
        <w:t>Die Gestaltung des Tagesablaufs</w:t>
      </w:r>
    </w:p>
    <w:p w:rsidR="00674A3D" w:rsidRPr="00474585" w:rsidRDefault="00674A3D" w:rsidP="00674A3D">
      <w:pPr>
        <w:spacing w:after="0" w:line="240" w:lineRule="auto"/>
        <w:ind w:left="360"/>
        <w:rPr>
          <w:rFonts w:ascii="Arial" w:hAnsi="Arial" w:cs="Arial"/>
          <w:sz w:val="24"/>
          <w:szCs w:val="24"/>
        </w:rPr>
      </w:pPr>
      <w:r w:rsidRPr="00474585">
        <w:rPr>
          <w:rFonts w:ascii="Arial" w:hAnsi="Arial" w:cs="Arial"/>
          <w:sz w:val="24"/>
          <w:szCs w:val="24"/>
        </w:rPr>
        <w:t xml:space="preserve"> 5.1 Das Gruppengeschehen</w:t>
      </w:r>
    </w:p>
    <w:p w:rsidR="00674A3D" w:rsidRPr="00474585" w:rsidRDefault="00674A3D" w:rsidP="00674A3D">
      <w:pPr>
        <w:spacing w:after="0" w:line="240" w:lineRule="auto"/>
        <w:ind w:left="360"/>
        <w:rPr>
          <w:rFonts w:ascii="Arial" w:hAnsi="Arial" w:cs="Arial"/>
          <w:sz w:val="24"/>
          <w:szCs w:val="24"/>
        </w:rPr>
      </w:pPr>
      <w:r w:rsidRPr="00474585">
        <w:rPr>
          <w:rFonts w:ascii="Arial" w:hAnsi="Arial" w:cs="Arial"/>
          <w:sz w:val="24"/>
          <w:szCs w:val="24"/>
        </w:rPr>
        <w:t xml:space="preserve">      5.2 Die „offene“ Arbeit“</w:t>
      </w:r>
      <w:r w:rsidRPr="00474585">
        <w:rPr>
          <w:rFonts w:ascii="Arial" w:hAnsi="Arial" w:cs="Arial"/>
          <w:sz w:val="24"/>
          <w:szCs w:val="24"/>
        </w:rPr>
        <w:tab/>
        <w:t xml:space="preserve"> </w:t>
      </w:r>
    </w:p>
    <w:p w:rsidR="00674A3D" w:rsidRPr="00474585" w:rsidRDefault="00674A3D" w:rsidP="00674A3D">
      <w:pPr>
        <w:spacing w:after="0" w:line="240" w:lineRule="auto"/>
        <w:ind w:left="360"/>
        <w:rPr>
          <w:rFonts w:ascii="Arial" w:hAnsi="Arial" w:cs="Arial"/>
          <w:sz w:val="24"/>
          <w:szCs w:val="24"/>
        </w:rPr>
      </w:pPr>
      <w:r w:rsidRPr="00474585">
        <w:rPr>
          <w:rFonts w:ascii="Arial" w:hAnsi="Arial" w:cs="Arial"/>
          <w:sz w:val="24"/>
          <w:szCs w:val="24"/>
        </w:rPr>
        <w:t xml:space="preserve">      5.3 Mahlzeiten</w:t>
      </w:r>
    </w:p>
    <w:p w:rsidR="00674A3D" w:rsidRPr="00474585" w:rsidRDefault="00674A3D" w:rsidP="00674A3D">
      <w:pPr>
        <w:spacing w:after="0" w:line="240" w:lineRule="auto"/>
        <w:ind w:left="360"/>
        <w:rPr>
          <w:rFonts w:ascii="Arial" w:hAnsi="Arial" w:cs="Arial"/>
          <w:sz w:val="24"/>
          <w:szCs w:val="24"/>
        </w:rPr>
      </w:pPr>
      <w:r w:rsidRPr="00474585">
        <w:rPr>
          <w:rFonts w:ascii="Arial" w:hAnsi="Arial" w:cs="Arial"/>
          <w:sz w:val="24"/>
          <w:szCs w:val="24"/>
        </w:rPr>
        <w:t xml:space="preserve">      5.4 Gestaltung von Aktivitäts- und Ruhephasen</w:t>
      </w:r>
    </w:p>
    <w:p w:rsidR="00674A3D" w:rsidRPr="00474585" w:rsidRDefault="00674A3D" w:rsidP="00674A3D">
      <w:pPr>
        <w:spacing w:after="0" w:line="240" w:lineRule="auto"/>
        <w:ind w:left="360"/>
        <w:rPr>
          <w:rFonts w:ascii="Arial" w:hAnsi="Arial" w:cs="Arial"/>
          <w:sz w:val="24"/>
          <w:szCs w:val="24"/>
        </w:rPr>
      </w:pPr>
      <w:r w:rsidRPr="00474585">
        <w:rPr>
          <w:rFonts w:ascii="Arial" w:hAnsi="Arial" w:cs="Arial"/>
          <w:sz w:val="24"/>
          <w:szCs w:val="24"/>
        </w:rPr>
        <w:t xml:space="preserve">      5.</w:t>
      </w:r>
      <w:r w:rsidR="006C43C7">
        <w:rPr>
          <w:rFonts w:ascii="Arial" w:hAnsi="Arial" w:cs="Arial"/>
          <w:sz w:val="24"/>
          <w:szCs w:val="24"/>
        </w:rPr>
        <w:t>5</w:t>
      </w:r>
      <w:r w:rsidRPr="00474585">
        <w:rPr>
          <w:rFonts w:ascii="Arial" w:hAnsi="Arial" w:cs="Arial"/>
          <w:sz w:val="24"/>
          <w:szCs w:val="24"/>
        </w:rPr>
        <w:t xml:space="preserve"> Besondere Angebote</w:t>
      </w:r>
    </w:p>
    <w:p w:rsidR="00674A3D" w:rsidRPr="00474585" w:rsidRDefault="00674A3D" w:rsidP="00674A3D">
      <w:pPr>
        <w:spacing w:after="0" w:line="240" w:lineRule="auto"/>
        <w:rPr>
          <w:rFonts w:ascii="Arial" w:hAnsi="Arial" w:cs="Arial"/>
          <w:sz w:val="24"/>
          <w:szCs w:val="24"/>
        </w:rPr>
      </w:pPr>
    </w:p>
    <w:p w:rsidR="00674A3D" w:rsidRPr="00474585" w:rsidRDefault="00674A3D" w:rsidP="00674A3D">
      <w:pPr>
        <w:pStyle w:val="Listenabsatz"/>
        <w:numPr>
          <w:ilvl w:val="0"/>
          <w:numId w:val="4"/>
        </w:numPr>
        <w:spacing w:after="0" w:line="240" w:lineRule="auto"/>
        <w:rPr>
          <w:rFonts w:ascii="Arial" w:hAnsi="Arial" w:cs="Arial"/>
          <w:sz w:val="24"/>
          <w:szCs w:val="24"/>
        </w:rPr>
      </w:pPr>
      <w:r w:rsidRPr="00474585">
        <w:rPr>
          <w:rFonts w:ascii="Arial" w:hAnsi="Arial" w:cs="Arial"/>
          <w:b/>
          <w:sz w:val="24"/>
          <w:szCs w:val="24"/>
        </w:rPr>
        <w:t>Zusammenarbeit mit Eltern</w:t>
      </w:r>
      <w:r w:rsidRPr="00474585">
        <w:rPr>
          <w:rFonts w:ascii="Arial" w:hAnsi="Arial" w:cs="Arial"/>
          <w:sz w:val="24"/>
          <w:szCs w:val="24"/>
        </w:rPr>
        <w:t xml:space="preserve"> (Elternnachmittage, - </w:t>
      </w:r>
      <w:r w:rsidR="00626731" w:rsidRPr="00474585">
        <w:rPr>
          <w:rFonts w:ascii="Arial" w:hAnsi="Arial" w:cs="Arial"/>
          <w:sz w:val="24"/>
          <w:szCs w:val="24"/>
        </w:rPr>
        <w:t>Abende</w:t>
      </w:r>
      <w:r w:rsidRPr="00474585">
        <w:rPr>
          <w:rFonts w:ascii="Arial" w:hAnsi="Arial" w:cs="Arial"/>
          <w:sz w:val="24"/>
          <w:szCs w:val="24"/>
        </w:rPr>
        <w:t>, Info-</w:t>
      </w:r>
      <w:r w:rsidR="00626731" w:rsidRPr="00474585">
        <w:rPr>
          <w:rFonts w:ascii="Arial" w:hAnsi="Arial" w:cs="Arial"/>
          <w:sz w:val="24"/>
          <w:szCs w:val="24"/>
        </w:rPr>
        <w:t>Cafés</w:t>
      </w:r>
      <w:r w:rsidRPr="00474585">
        <w:rPr>
          <w:rFonts w:ascii="Arial" w:hAnsi="Arial" w:cs="Arial"/>
          <w:sz w:val="24"/>
          <w:szCs w:val="24"/>
        </w:rPr>
        <w:t xml:space="preserve">, Tür-und-Angel, </w:t>
      </w:r>
    </w:p>
    <w:p w:rsidR="00674A3D" w:rsidRPr="00474585" w:rsidRDefault="00674A3D" w:rsidP="00674A3D">
      <w:pPr>
        <w:spacing w:after="0" w:line="240" w:lineRule="auto"/>
        <w:rPr>
          <w:rFonts w:ascii="Arial" w:hAnsi="Arial" w:cs="Arial"/>
          <w:sz w:val="24"/>
          <w:szCs w:val="24"/>
        </w:rPr>
      </w:pPr>
      <w:r w:rsidRPr="00474585">
        <w:rPr>
          <w:rFonts w:ascii="Arial" w:hAnsi="Arial" w:cs="Arial"/>
          <w:sz w:val="24"/>
          <w:szCs w:val="24"/>
        </w:rPr>
        <w:t xml:space="preserve">            Begleitung von Eltern bei Behörden)</w:t>
      </w:r>
    </w:p>
    <w:p w:rsidR="00674A3D" w:rsidRPr="00474585" w:rsidRDefault="00674A3D" w:rsidP="00674A3D">
      <w:pPr>
        <w:spacing w:after="0" w:line="240" w:lineRule="auto"/>
        <w:rPr>
          <w:rFonts w:ascii="Arial" w:hAnsi="Arial" w:cs="Arial"/>
          <w:sz w:val="24"/>
          <w:szCs w:val="24"/>
        </w:rPr>
      </w:pPr>
    </w:p>
    <w:p w:rsidR="00674A3D" w:rsidRPr="00474585" w:rsidRDefault="00674A3D" w:rsidP="00674A3D">
      <w:pPr>
        <w:pStyle w:val="Listenabsatz"/>
        <w:numPr>
          <w:ilvl w:val="0"/>
          <w:numId w:val="4"/>
        </w:numPr>
        <w:spacing w:after="0" w:line="240" w:lineRule="auto"/>
        <w:rPr>
          <w:rFonts w:ascii="Arial" w:hAnsi="Arial" w:cs="Arial"/>
          <w:b/>
          <w:sz w:val="24"/>
          <w:szCs w:val="24"/>
        </w:rPr>
      </w:pPr>
      <w:r w:rsidRPr="00474585">
        <w:rPr>
          <w:rFonts w:ascii="Arial" w:hAnsi="Arial" w:cs="Arial"/>
          <w:b/>
          <w:sz w:val="24"/>
          <w:szCs w:val="24"/>
        </w:rPr>
        <w:t xml:space="preserve">Die Zusammenarbeit im Team </w:t>
      </w:r>
    </w:p>
    <w:p w:rsidR="00674A3D" w:rsidRPr="00474585" w:rsidRDefault="00674A3D" w:rsidP="00674A3D">
      <w:pPr>
        <w:spacing w:after="0" w:line="240" w:lineRule="auto"/>
        <w:ind w:firstLine="360"/>
        <w:rPr>
          <w:rFonts w:ascii="Arial" w:hAnsi="Arial" w:cs="Arial"/>
          <w:sz w:val="24"/>
          <w:szCs w:val="24"/>
        </w:rPr>
      </w:pPr>
      <w:r w:rsidRPr="00474585">
        <w:rPr>
          <w:rFonts w:ascii="Arial" w:hAnsi="Arial" w:cs="Arial"/>
          <w:sz w:val="24"/>
          <w:szCs w:val="24"/>
        </w:rPr>
        <w:lastRenderedPageBreak/>
        <w:t xml:space="preserve">      (Organisation / Dienstgespräche7Zuständigkeiten9</w:t>
      </w:r>
    </w:p>
    <w:p w:rsidR="00674A3D" w:rsidRPr="00474585" w:rsidRDefault="00674A3D" w:rsidP="00674A3D">
      <w:pPr>
        <w:spacing w:after="0" w:line="240" w:lineRule="auto"/>
        <w:rPr>
          <w:rFonts w:ascii="Arial" w:hAnsi="Arial" w:cs="Arial"/>
          <w:sz w:val="24"/>
          <w:szCs w:val="24"/>
        </w:rPr>
      </w:pPr>
    </w:p>
    <w:p w:rsidR="00674A3D" w:rsidRPr="00474585" w:rsidRDefault="006F32BB" w:rsidP="00674A3D">
      <w:pPr>
        <w:pStyle w:val="Listenabsatz"/>
        <w:numPr>
          <w:ilvl w:val="0"/>
          <w:numId w:val="4"/>
        </w:numPr>
        <w:spacing w:after="0" w:line="240" w:lineRule="auto"/>
        <w:rPr>
          <w:rFonts w:ascii="Arial" w:hAnsi="Arial" w:cs="Arial"/>
          <w:sz w:val="24"/>
          <w:szCs w:val="24"/>
        </w:rPr>
      </w:pPr>
      <w:r w:rsidRPr="00474585">
        <w:rPr>
          <w:rFonts w:ascii="Arial" w:hAnsi="Arial" w:cs="Arial"/>
          <w:b/>
          <w:sz w:val="24"/>
          <w:szCs w:val="24"/>
        </w:rPr>
        <w:t>Die Zusammenarbeit</w:t>
      </w:r>
      <w:r w:rsidR="00674A3D" w:rsidRPr="00474585">
        <w:rPr>
          <w:rFonts w:ascii="Arial" w:hAnsi="Arial" w:cs="Arial"/>
          <w:b/>
          <w:sz w:val="24"/>
          <w:szCs w:val="24"/>
        </w:rPr>
        <w:t xml:space="preserve"> mit anderen</w:t>
      </w:r>
      <w:r w:rsidR="00674A3D" w:rsidRPr="00474585">
        <w:rPr>
          <w:rFonts w:ascii="Arial" w:hAnsi="Arial" w:cs="Arial"/>
          <w:sz w:val="24"/>
          <w:szCs w:val="24"/>
        </w:rPr>
        <w:t xml:space="preserve"> (Fachdiensten, Gesundheitsdiensten, Frühförderung, Fachberatung, Schulen, Öffentlichkeitsarbeit –Presse)</w:t>
      </w:r>
    </w:p>
    <w:p w:rsidR="00674A3D" w:rsidRPr="00474585" w:rsidRDefault="00674A3D" w:rsidP="00674A3D">
      <w:pPr>
        <w:spacing w:after="0" w:line="240" w:lineRule="auto"/>
        <w:rPr>
          <w:rFonts w:ascii="Arial" w:hAnsi="Arial" w:cs="Arial"/>
          <w:sz w:val="24"/>
          <w:szCs w:val="24"/>
        </w:rPr>
      </w:pPr>
    </w:p>
    <w:p w:rsidR="00674A3D" w:rsidRPr="00474585" w:rsidRDefault="00674A3D" w:rsidP="00674A3D">
      <w:pPr>
        <w:pStyle w:val="Listenabsatz"/>
        <w:numPr>
          <w:ilvl w:val="0"/>
          <w:numId w:val="4"/>
        </w:numPr>
        <w:spacing w:after="0" w:line="240" w:lineRule="auto"/>
        <w:rPr>
          <w:rFonts w:ascii="Arial" w:hAnsi="Arial" w:cs="Arial"/>
          <w:sz w:val="24"/>
          <w:szCs w:val="24"/>
        </w:rPr>
      </w:pPr>
      <w:r w:rsidRPr="00474585">
        <w:rPr>
          <w:rFonts w:ascii="Arial" w:hAnsi="Arial" w:cs="Arial"/>
          <w:b/>
          <w:sz w:val="24"/>
          <w:szCs w:val="24"/>
        </w:rPr>
        <w:t>Angebote als Familienzentrum</w:t>
      </w:r>
      <w:r w:rsidRPr="00474585">
        <w:rPr>
          <w:rFonts w:ascii="Arial" w:hAnsi="Arial" w:cs="Arial"/>
          <w:sz w:val="24"/>
          <w:szCs w:val="24"/>
        </w:rPr>
        <w:t xml:space="preserve"> (falls vorhanden)</w:t>
      </w:r>
    </w:p>
    <w:p w:rsidR="00674A3D" w:rsidRPr="00474585" w:rsidRDefault="00674A3D" w:rsidP="00674A3D">
      <w:pPr>
        <w:spacing w:after="0" w:line="240" w:lineRule="auto"/>
        <w:rPr>
          <w:rFonts w:ascii="Arial" w:hAnsi="Arial" w:cs="Arial"/>
          <w:sz w:val="24"/>
          <w:szCs w:val="24"/>
        </w:rPr>
      </w:pPr>
    </w:p>
    <w:p w:rsidR="00674A3D" w:rsidRPr="00474585" w:rsidRDefault="00674A3D" w:rsidP="00674A3D">
      <w:pPr>
        <w:pStyle w:val="Listenabsatz"/>
        <w:numPr>
          <w:ilvl w:val="0"/>
          <w:numId w:val="4"/>
        </w:numPr>
        <w:spacing w:after="0" w:line="240" w:lineRule="auto"/>
        <w:rPr>
          <w:rFonts w:ascii="Arial" w:hAnsi="Arial" w:cs="Arial"/>
          <w:b/>
          <w:sz w:val="24"/>
          <w:szCs w:val="24"/>
        </w:rPr>
      </w:pPr>
      <w:r w:rsidRPr="00474585">
        <w:rPr>
          <w:rFonts w:ascii="Arial" w:hAnsi="Arial" w:cs="Arial"/>
          <w:b/>
          <w:sz w:val="24"/>
          <w:szCs w:val="24"/>
        </w:rPr>
        <w:t>Fort- und Weiterbildung</w:t>
      </w:r>
    </w:p>
    <w:p w:rsidR="00674A3D" w:rsidRPr="00474585" w:rsidRDefault="00674A3D" w:rsidP="00674A3D">
      <w:pPr>
        <w:spacing w:after="0" w:line="240" w:lineRule="auto"/>
        <w:ind w:left="708"/>
        <w:rPr>
          <w:rFonts w:ascii="Arial" w:hAnsi="Arial" w:cs="Arial"/>
          <w:sz w:val="24"/>
          <w:szCs w:val="24"/>
        </w:rPr>
      </w:pPr>
      <w:r w:rsidRPr="00474585">
        <w:rPr>
          <w:rFonts w:ascii="Arial" w:hAnsi="Arial" w:cs="Arial"/>
          <w:sz w:val="24"/>
          <w:szCs w:val="24"/>
        </w:rPr>
        <w:t>Fortbildungen der einzelnen Mitarbeiter/innen</w:t>
      </w:r>
    </w:p>
    <w:p w:rsidR="00674A3D" w:rsidRPr="00474585" w:rsidRDefault="00674A3D" w:rsidP="00674A3D">
      <w:pPr>
        <w:spacing w:after="0" w:line="240" w:lineRule="auto"/>
        <w:ind w:firstLine="708"/>
        <w:rPr>
          <w:rFonts w:ascii="Arial" w:hAnsi="Arial" w:cs="Arial"/>
          <w:sz w:val="24"/>
          <w:szCs w:val="24"/>
        </w:rPr>
      </w:pPr>
      <w:r w:rsidRPr="00474585">
        <w:rPr>
          <w:rFonts w:ascii="Arial" w:hAnsi="Arial" w:cs="Arial"/>
          <w:sz w:val="24"/>
          <w:szCs w:val="24"/>
        </w:rPr>
        <w:t>Teamfortbildung zu besonderen Themen</w:t>
      </w:r>
    </w:p>
    <w:p w:rsidR="00674A3D" w:rsidRPr="00474585" w:rsidRDefault="00674A3D" w:rsidP="00674A3D">
      <w:pPr>
        <w:spacing w:after="0" w:line="240" w:lineRule="auto"/>
        <w:rPr>
          <w:b/>
          <w:i/>
          <w:sz w:val="24"/>
          <w:szCs w:val="24"/>
        </w:rPr>
      </w:pPr>
    </w:p>
    <w:p w:rsidR="00674A3D" w:rsidRPr="00474585" w:rsidRDefault="00674A3D" w:rsidP="00674A3D">
      <w:pPr>
        <w:spacing w:after="0" w:line="240" w:lineRule="auto"/>
        <w:rPr>
          <w:b/>
          <w:i/>
          <w:sz w:val="24"/>
          <w:szCs w:val="24"/>
        </w:rPr>
      </w:pPr>
    </w:p>
    <w:p w:rsidR="0033309E" w:rsidRPr="00474585" w:rsidRDefault="0033309E" w:rsidP="00674A3D">
      <w:pPr>
        <w:spacing w:after="0" w:line="240" w:lineRule="auto"/>
        <w:ind w:firstLine="708"/>
        <w:rPr>
          <w:rFonts w:ascii="Arial" w:hAnsi="Arial" w:cs="Arial"/>
          <w:sz w:val="24"/>
          <w:szCs w:val="24"/>
        </w:rPr>
      </w:pPr>
    </w:p>
    <w:p w:rsidR="006455D8" w:rsidRPr="00474585" w:rsidRDefault="006455D8" w:rsidP="00674A3D">
      <w:pPr>
        <w:spacing w:after="0" w:line="240" w:lineRule="auto"/>
        <w:ind w:firstLine="708"/>
        <w:rPr>
          <w:rFonts w:ascii="Arial" w:hAnsi="Arial" w:cs="Arial"/>
          <w:sz w:val="24"/>
          <w:szCs w:val="24"/>
        </w:rPr>
      </w:pPr>
    </w:p>
    <w:p w:rsidR="006455D8" w:rsidRPr="00474585" w:rsidRDefault="006455D8" w:rsidP="00674A3D">
      <w:pPr>
        <w:spacing w:after="0" w:line="240" w:lineRule="auto"/>
        <w:ind w:firstLine="708"/>
        <w:rPr>
          <w:rFonts w:ascii="Arial" w:hAnsi="Arial" w:cs="Arial"/>
          <w:sz w:val="24"/>
          <w:szCs w:val="24"/>
        </w:rPr>
      </w:pPr>
    </w:p>
    <w:p w:rsidR="006455D8" w:rsidRPr="00474585" w:rsidRDefault="006455D8" w:rsidP="00674A3D">
      <w:pPr>
        <w:spacing w:after="0" w:line="240" w:lineRule="auto"/>
        <w:ind w:firstLine="708"/>
        <w:rPr>
          <w:rFonts w:ascii="Arial" w:hAnsi="Arial" w:cs="Arial"/>
          <w:sz w:val="24"/>
          <w:szCs w:val="24"/>
        </w:rPr>
      </w:pPr>
    </w:p>
    <w:p w:rsidR="006455D8" w:rsidRPr="00474585" w:rsidRDefault="006455D8" w:rsidP="00674A3D">
      <w:pPr>
        <w:spacing w:after="0" w:line="240" w:lineRule="auto"/>
        <w:ind w:firstLine="708"/>
        <w:rPr>
          <w:rFonts w:ascii="Arial" w:hAnsi="Arial" w:cs="Arial"/>
          <w:sz w:val="24"/>
          <w:szCs w:val="24"/>
        </w:rPr>
      </w:pPr>
    </w:p>
    <w:p w:rsidR="006455D8" w:rsidRPr="00474585" w:rsidRDefault="006455D8" w:rsidP="00674A3D">
      <w:pPr>
        <w:spacing w:after="0" w:line="240" w:lineRule="auto"/>
        <w:ind w:firstLine="708"/>
        <w:rPr>
          <w:rFonts w:ascii="Arial" w:hAnsi="Arial" w:cs="Arial"/>
          <w:sz w:val="24"/>
          <w:szCs w:val="24"/>
        </w:rPr>
      </w:pPr>
    </w:p>
    <w:p w:rsidR="006455D8" w:rsidRPr="00474585" w:rsidRDefault="006455D8" w:rsidP="00674A3D">
      <w:pPr>
        <w:spacing w:after="0" w:line="240" w:lineRule="auto"/>
        <w:ind w:firstLine="708"/>
        <w:rPr>
          <w:rFonts w:ascii="Arial" w:hAnsi="Arial" w:cs="Arial"/>
          <w:sz w:val="24"/>
          <w:szCs w:val="24"/>
        </w:rPr>
      </w:pPr>
    </w:p>
    <w:p w:rsidR="006455D8" w:rsidRPr="00474585" w:rsidRDefault="006455D8" w:rsidP="00674A3D">
      <w:pPr>
        <w:spacing w:after="0" w:line="240" w:lineRule="auto"/>
        <w:ind w:firstLine="708"/>
        <w:rPr>
          <w:rFonts w:ascii="Arial" w:hAnsi="Arial" w:cs="Arial"/>
          <w:sz w:val="24"/>
          <w:szCs w:val="24"/>
        </w:rPr>
      </w:pPr>
    </w:p>
    <w:p w:rsidR="006455D8" w:rsidRPr="00474585" w:rsidRDefault="006455D8" w:rsidP="00674A3D">
      <w:pPr>
        <w:spacing w:after="0" w:line="240" w:lineRule="auto"/>
        <w:ind w:firstLine="708"/>
        <w:rPr>
          <w:rFonts w:ascii="Arial" w:hAnsi="Arial" w:cs="Arial"/>
          <w:sz w:val="24"/>
          <w:szCs w:val="24"/>
        </w:rPr>
      </w:pPr>
    </w:p>
    <w:p w:rsidR="006455D8" w:rsidRPr="00474585" w:rsidRDefault="006455D8" w:rsidP="00674A3D">
      <w:pPr>
        <w:spacing w:after="0" w:line="240" w:lineRule="auto"/>
        <w:ind w:firstLine="708"/>
        <w:rPr>
          <w:rFonts w:ascii="Arial" w:hAnsi="Arial" w:cs="Arial"/>
          <w:sz w:val="24"/>
          <w:szCs w:val="24"/>
        </w:rPr>
      </w:pPr>
    </w:p>
    <w:p w:rsidR="006455D8" w:rsidRPr="00474585" w:rsidRDefault="006455D8" w:rsidP="00674A3D">
      <w:pPr>
        <w:spacing w:after="0" w:line="240" w:lineRule="auto"/>
        <w:ind w:firstLine="708"/>
        <w:rPr>
          <w:rFonts w:ascii="Arial" w:hAnsi="Arial" w:cs="Arial"/>
          <w:sz w:val="24"/>
          <w:szCs w:val="24"/>
        </w:rPr>
      </w:pPr>
    </w:p>
    <w:p w:rsidR="006455D8" w:rsidRPr="00474585" w:rsidRDefault="006455D8" w:rsidP="00674A3D">
      <w:pPr>
        <w:spacing w:after="0" w:line="240" w:lineRule="auto"/>
        <w:ind w:firstLine="708"/>
        <w:rPr>
          <w:rFonts w:ascii="Arial" w:hAnsi="Arial" w:cs="Arial"/>
          <w:sz w:val="24"/>
          <w:szCs w:val="24"/>
        </w:rPr>
      </w:pPr>
    </w:p>
    <w:p w:rsidR="006455D8" w:rsidRPr="00474585" w:rsidRDefault="006455D8" w:rsidP="00674A3D">
      <w:pPr>
        <w:spacing w:after="0" w:line="240" w:lineRule="auto"/>
        <w:ind w:firstLine="708"/>
        <w:rPr>
          <w:rFonts w:ascii="Arial" w:hAnsi="Arial" w:cs="Arial"/>
          <w:sz w:val="24"/>
          <w:szCs w:val="24"/>
        </w:rPr>
      </w:pPr>
    </w:p>
    <w:p w:rsidR="006455D8" w:rsidRPr="00474585" w:rsidRDefault="006455D8" w:rsidP="00674A3D">
      <w:pPr>
        <w:spacing w:after="0" w:line="240" w:lineRule="auto"/>
        <w:ind w:firstLine="708"/>
        <w:rPr>
          <w:rFonts w:ascii="Arial" w:hAnsi="Arial" w:cs="Arial"/>
          <w:sz w:val="24"/>
          <w:szCs w:val="24"/>
        </w:rPr>
      </w:pPr>
    </w:p>
    <w:p w:rsidR="006455D8" w:rsidRPr="00474585" w:rsidRDefault="006455D8" w:rsidP="00674A3D">
      <w:pPr>
        <w:spacing w:after="0" w:line="240" w:lineRule="auto"/>
        <w:ind w:firstLine="708"/>
        <w:rPr>
          <w:rFonts w:ascii="Arial" w:hAnsi="Arial" w:cs="Arial"/>
          <w:sz w:val="24"/>
          <w:szCs w:val="24"/>
        </w:rPr>
      </w:pPr>
    </w:p>
    <w:p w:rsidR="006455D8" w:rsidRPr="00474585" w:rsidRDefault="006455D8" w:rsidP="00674A3D">
      <w:pPr>
        <w:spacing w:after="0" w:line="240" w:lineRule="auto"/>
        <w:ind w:firstLine="708"/>
        <w:rPr>
          <w:rFonts w:ascii="Arial" w:hAnsi="Arial" w:cs="Arial"/>
          <w:sz w:val="24"/>
          <w:szCs w:val="24"/>
        </w:rPr>
      </w:pPr>
    </w:p>
    <w:p w:rsidR="006455D8" w:rsidRPr="00474585" w:rsidRDefault="006455D8" w:rsidP="00674A3D">
      <w:pPr>
        <w:spacing w:after="0" w:line="240" w:lineRule="auto"/>
        <w:ind w:firstLine="708"/>
        <w:rPr>
          <w:rFonts w:ascii="Arial" w:hAnsi="Arial" w:cs="Arial"/>
          <w:sz w:val="24"/>
          <w:szCs w:val="24"/>
        </w:rPr>
      </w:pPr>
    </w:p>
    <w:p w:rsidR="006455D8" w:rsidRPr="00474585" w:rsidRDefault="006455D8" w:rsidP="00674A3D">
      <w:pPr>
        <w:spacing w:after="0" w:line="240" w:lineRule="auto"/>
        <w:ind w:firstLine="708"/>
        <w:rPr>
          <w:rFonts w:ascii="Arial" w:hAnsi="Arial" w:cs="Arial"/>
          <w:sz w:val="24"/>
          <w:szCs w:val="24"/>
        </w:rPr>
      </w:pPr>
    </w:p>
    <w:p w:rsidR="006455D8" w:rsidRPr="00474585" w:rsidRDefault="006455D8" w:rsidP="00674A3D">
      <w:pPr>
        <w:spacing w:after="0" w:line="240" w:lineRule="auto"/>
        <w:ind w:firstLine="708"/>
        <w:rPr>
          <w:rFonts w:ascii="Arial" w:hAnsi="Arial" w:cs="Arial"/>
          <w:sz w:val="24"/>
          <w:szCs w:val="24"/>
        </w:rPr>
      </w:pPr>
    </w:p>
    <w:p w:rsidR="006455D8" w:rsidRPr="00474585" w:rsidRDefault="006455D8" w:rsidP="00674A3D">
      <w:pPr>
        <w:spacing w:after="0" w:line="240" w:lineRule="auto"/>
        <w:ind w:firstLine="708"/>
        <w:rPr>
          <w:rFonts w:ascii="Arial" w:hAnsi="Arial" w:cs="Arial"/>
          <w:sz w:val="24"/>
          <w:szCs w:val="24"/>
        </w:rPr>
      </w:pPr>
    </w:p>
    <w:p w:rsidR="006455D8" w:rsidRPr="00474585" w:rsidRDefault="006455D8" w:rsidP="00674A3D">
      <w:pPr>
        <w:spacing w:after="0" w:line="240" w:lineRule="auto"/>
        <w:ind w:firstLine="708"/>
        <w:rPr>
          <w:rFonts w:ascii="Arial" w:hAnsi="Arial" w:cs="Arial"/>
          <w:sz w:val="24"/>
          <w:szCs w:val="24"/>
        </w:rPr>
      </w:pPr>
    </w:p>
    <w:p w:rsidR="006455D8" w:rsidRPr="00474585" w:rsidRDefault="006455D8" w:rsidP="00674A3D">
      <w:pPr>
        <w:spacing w:after="0" w:line="240" w:lineRule="auto"/>
        <w:ind w:firstLine="708"/>
        <w:rPr>
          <w:rFonts w:ascii="Arial" w:hAnsi="Arial" w:cs="Arial"/>
          <w:sz w:val="24"/>
          <w:szCs w:val="24"/>
        </w:rPr>
      </w:pPr>
    </w:p>
    <w:p w:rsidR="006455D8" w:rsidRPr="00474585" w:rsidRDefault="006455D8" w:rsidP="00674A3D">
      <w:pPr>
        <w:spacing w:after="0" w:line="240" w:lineRule="auto"/>
        <w:ind w:firstLine="708"/>
        <w:rPr>
          <w:rFonts w:ascii="Arial" w:hAnsi="Arial" w:cs="Arial"/>
          <w:sz w:val="24"/>
          <w:szCs w:val="24"/>
        </w:rPr>
      </w:pPr>
    </w:p>
    <w:p w:rsidR="006455D8" w:rsidRPr="00474585" w:rsidRDefault="006455D8" w:rsidP="00674A3D">
      <w:pPr>
        <w:spacing w:after="0" w:line="240" w:lineRule="auto"/>
        <w:ind w:firstLine="708"/>
        <w:rPr>
          <w:rFonts w:ascii="Arial" w:hAnsi="Arial" w:cs="Arial"/>
          <w:sz w:val="24"/>
          <w:szCs w:val="24"/>
        </w:rPr>
      </w:pPr>
    </w:p>
    <w:p w:rsidR="006455D8" w:rsidRPr="00474585" w:rsidRDefault="006455D8" w:rsidP="00674A3D">
      <w:pPr>
        <w:spacing w:after="0" w:line="240" w:lineRule="auto"/>
        <w:ind w:firstLine="708"/>
        <w:rPr>
          <w:rFonts w:ascii="Arial" w:hAnsi="Arial" w:cs="Arial"/>
          <w:sz w:val="24"/>
          <w:szCs w:val="24"/>
        </w:rPr>
      </w:pPr>
    </w:p>
    <w:p w:rsidR="006455D8" w:rsidRPr="00474585" w:rsidRDefault="006455D8" w:rsidP="00674A3D">
      <w:pPr>
        <w:spacing w:after="0" w:line="240" w:lineRule="auto"/>
        <w:ind w:firstLine="708"/>
        <w:rPr>
          <w:rFonts w:ascii="Arial" w:hAnsi="Arial" w:cs="Arial"/>
          <w:sz w:val="24"/>
          <w:szCs w:val="24"/>
        </w:rPr>
      </w:pPr>
    </w:p>
    <w:p w:rsidR="006455D8" w:rsidRPr="00474585" w:rsidRDefault="006455D8" w:rsidP="00674A3D">
      <w:pPr>
        <w:spacing w:after="0" w:line="240" w:lineRule="auto"/>
        <w:ind w:firstLine="708"/>
        <w:rPr>
          <w:rFonts w:ascii="Arial" w:hAnsi="Arial" w:cs="Arial"/>
          <w:sz w:val="24"/>
          <w:szCs w:val="24"/>
        </w:rPr>
      </w:pPr>
    </w:p>
    <w:p w:rsidR="006455D8" w:rsidRPr="00474585" w:rsidRDefault="006455D8" w:rsidP="00674A3D">
      <w:pPr>
        <w:spacing w:after="0" w:line="240" w:lineRule="auto"/>
        <w:ind w:firstLine="708"/>
        <w:rPr>
          <w:rFonts w:ascii="Arial" w:hAnsi="Arial" w:cs="Arial"/>
          <w:sz w:val="24"/>
          <w:szCs w:val="24"/>
        </w:rPr>
      </w:pPr>
    </w:p>
    <w:p w:rsidR="006455D8" w:rsidRPr="00474585" w:rsidRDefault="006455D8" w:rsidP="00674A3D">
      <w:pPr>
        <w:spacing w:after="0" w:line="240" w:lineRule="auto"/>
        <w:ind w:firstLine="708"/>
        <w:rPr>
          <w:rFonts w:ascii="Arial" w:hAnsi="Arial" w:cs="Arial"/>
          <w:sz w:val="24"/>
          <w:szCs w:val="24"/>
        </w:rPr>
      </w:pPr>
    </w:p>
    <w:p w:rsidR="006455D8" w:rsidRPr="00474585" w:rsidRDefault="006455D8" w:rsidP="00674A3D">
      <w:pPr>
        <w:spacing w:after="0" w:line="240" w:lineRule="auto"/>
        <w:ind w:firstLine="708"/>
        <w:rPr>
          <w:rFonts w:ascii="Arial" w:hAnsi="Arial" w:cs="Arial"/>
          <w:sz w:val="24"/>
          <w:szCs w:val="24"/>
        </w:rPr>
      </w:pPr>
    </w:p>
    <w:p w:rsidR="006455D8" w:rsidRPr="00474585" w:rsidRDefault="006455D8" w:rsidP="00674A3D">
      <w:pPr>
        <w:spacing w:after="0" w:line="240" w:lineRule="auto"/>
        <w:ind w:firstLine="708"/>
        <w:rPr>
          <w:rFonts w:ascii="Arial" w:hAnsi="Arial" w:cs="Arial"/>
          <w:sz w:val="24"/>
          <w:szCs w:val="24"/>
        </w:rPr>
      </w:pPr>
    </w:p>
    <w:p w:rsidR="006455D8" w:rsidRPr="00474585" w:rsidRDefault="006455D8" w:rsidP="00674A3D">
      <w:pPr>
        <w:spacing w:after="0" w:line="240" w:lineRule="auto"/>
        <w:ind w:firstLine="708"/>
        <w:rPr>
          <w:rFonts w:ascii="Arial" w:hAnsi="Arial" w:cs="Arial"/>
          <w:sz w:val="24"/>
          <w:szCs w:val="24"/>
        </w:rPr>
      </w:pPr>
    </w:p>
    <w:p w:rsidR="006455D8" w:rsidRDefault="006455D8" w:rsidP="00674A3D">
      <w:pPr>
        <w:spacing w:after="0" w:line="240" w:lineRule="auto"/>
        <w:ind w:firstLine="708"/>
        <w:rPr>
          <w:rFonts w:ascii="Arial" w:hAnsi="Arial" w:cs="Arial"/>
          <w:sz w:val="24"/>
          <w:szCs w:val="24"/>
        </w:rPr>
      </w:pPr>
    </w:p>
    <w:p w:rsidR="006974C1" w:rsidRPr="00DD5B2E" w:rsidRDefault="006974C1" w:rsidP="006974C1">
      <w:pPr>
        <w:pStyle w:val="Listenabsatz"/>
        <w:numPr>
          <w:ilvl w:val="0"/>
          <w:numId w:val="13"/>
        </w:numPr>
        <w:spacing w:after="0" w:line="240" w:lineRule="auto"/>
        <w:rPr>
          <w:rFonts w:ascii="Arial" w:hAnsi="Arial" w:cs="Arial"/>
          <w:b/>
          <w:sz w:val="24"/>
          <w:szCs w:val="24"/>
        </w:rPr>
      </w:pPr>
      <w:r w:rsidRPr="00DD5B2E">
        <w:rPr>
          <w:rFonts w:ascii="Arial" w:hAnsi="Arial" w:cs="Arial"/>
          <w:b/>
          <w:sz w:val="24"/>
          <w:szCs w:val="24"/>
        </w:rPr>
        <w:lastRenderedPageBreak/>
        <w:t>Einstimmung</w:t>
      </w:r>
    </w:p>
    <w:p w:rsidR="006974C1" w:rsidRDefault="006974C1" w:rsidP="006974C1">
      <w:pPr>
        <w:rPr>
          <w:rFonts w:ascii="Arial" w:hAnsi="Arial" w:cs="Arial"/>
          <w:bCs/>
          <w:iCs/>
          <w:sz w:val="24"/>
          <w:szCs w:val="24"/>
        </w:rPr>
      </w:pPr>
    </w:p>
    <w:p w:rsidR="006974C1" w:rsidRPr="00B116BE" w:rsidRDefault="006974C1" w:rsidP="006974C1">
      <w:pPr>
        <w:rPr>
          <w:rFonts w:ascii="Arial" w:hAnsi="Arial" w:cs="Arial"/>
          <w:bCs/>
          <w:iCs/>
          <w:sz w:val="24"/>
          <w:szCs w:val="24"/>
        </w:rPr>
      </w:pPr>
      <w:r w:rsidRPr="00B116BE">
        <w:rPr>
          <w:rFonts w:ascii="Arial" w:hAnsi="Arial" w:cs="Arial"/>
          <w:bCs/>
          <w:iCs/>
          <w:sz w:val="24"/>
          <w:szCs w:val="24"/>
        </w:rPr>
        <w:t xml:space="preserve">Liebe Eltern, liebe interessierte Leser! </w:t>
      </w:r>
    </w:p>
    <w:p w:rsidR="006974C1" w:rsidRPr="00B116BE" w:rsidRDefault="006974C1" w:rsidP="006974C1">
      <w:pPr>
        <w:spacing w:after="0"/>
        <w:rPr>
          <w:rFonts w:ascii="Arial" w:hAnsi="Arial" w:cs="Arial"/>
          <w:bCs/>
          <w:iCs/>
          <w:sz w:val="24"/>
          <w:szCs w:val="24"/>
        </w:rPr>
      </w:pPr>
      <w:r w:rsidRPr="00B116BE">
        <w:rPr>
          <w:rFonts w:ascii="Arial" w:hAnsi="Arial" w:cs="Arial"/>
          <w:bCs/>
          <w:iCs/>
          <w:sz w:val="24"/>
          <w:szCs w:val="24"/>
        </w:rPr>
        <w:t>Wir, die pädagogischen Mitarbeiter</w:t>
      </w:r>
      <w:r w:rsidR="006C3CB0">
        <w:rPr>
          <w:rFonts w:ascii="Arial" w:hAnsi="Arial" w:cs="Arial"/>
          <w:bCs/>
          <w:iCs/>
          <w:sz w:val="24"/>
          <w:szCs w:val="24"/>
        </w:rPr>
        <w:t>i</w:t>
      </w:r>
      <w:r w:rsidRPr="00B116BE">
        <w:rPr>
          <w:rFonts w:ascii="Arial" w:hAnsi="Arial" w:cs="Arial"/>
          <w:bCs/>
          <w:iCs/>
          <w:sz w:val="24"/>
          <w:szCs w:val="24"/>
        </w:rPr>
        <w:t xml:space="preserve">nnen der Ev. Tageseinrichtung für Kinder </w:t>
      </w:r>
    </w:p>
    <w:p w:rsidR="006974C1" w:rsidRPr="00B116BE" w:rsidRDefault="00EB158C" w:rsidP="006974C1">
      <w:pPr>
        <w:spacing w:after="0"/>
        <w:rPr>
          <w:rFonts w:ascii="Arial" w:hAnsi="Arial" w:cs="Arial"/>
          <w:bCs/>
          <w:iCs/>
          <w:sz w:val="24"/>
          <w:szCs w:val="24"/>
        </w:rPr>
      </w:pPr>
      <w:r>
        <w:rPr>
          <w:rFonts w:ascii="Arial" w:hAnsi="Arial" w:cs="Arial"/>
          <w:bCs/>
          <w:iCs/>
          <w:sz w:val="24"/>
          <w:szCs w:val="24"/>
        </w:rPr>
        <w:t>i</w:t>
      </w:r>
      <w:r w:rsidR="006974C1">
        <w:rPr>
          <w:rFonts w:ascii="Arial" w:hAnsi="Arial" w:cs="Arial"/>
          <w:bCs/>
          <w:iCs/>
          <w:sz w:val="24"/>
          <w:szCs w:val="24"/>
        </w:rPr>
        <w:t>n Benninghofen</w:t>
      </w:r>
      <w:r w:rsidR="006974C1" w:rsidRPr="00B116BE">
        <w:rPr>
          <w:rFonts w:ascii="Arial" w:hAnsi="Arial" w:cs="Arial"/>
          <w:bCs/>
          <w:iCs/>
          <w:sz w:val="24"/>
          <w:szCs w:val="24"/>
        </w:rPr>
        <w:t xml:space="preserve">, möchten Sie einladen, anhand unserer Konzeption, einen Einblick in das Leben in unserer Kindertageseinrichtung zu nehmen. </w:t>
      </w:r>
    </w:p>
    <w:p w:rsidR="006974C1" w:rsidRPr="00B116BE" w:rsidRDefault="006974C1" w:rsidP="006974C1">
      <w:pPr>
        <w:spacing w:after="0"/>
        <w:rPr>
          <w:rFonts w:ascii="Arial" w:hAnsi="Arial" w:cs="Arial"/>
          <w:bCs/>
          <w:iCs/>
          <w:sz w:val="24"/>
          <w:szCs w:val="24"/>
        </w:rPr>
      </w:pPr>
      <w:r w:rsidRPr="00B116BE">
        <w:rPr>
          <w:rFonts w:ascii="Arial" w:hAnsi="Arial" w:cs="Arial"/>
          <w:bCs/>
          <w:iCs/>
          <w:sz w:val="24"/>
          <w:szCs w:val="24"/>
        </w:rPr>
        <w:t xml:space="preserve">Diese Konzeption stellt für Sie und uns den Leitfaden und eine Orientierungshilfe dar.  </w:t>
      </w:r>
    </w:p>
    <w:p w:rsidR="006974C1" w:rsidRPr="00B116BE" w:rsidRDefault="006974C1" w:rsidP="006974C1">
      <w:pPr>
        <w:spacing w:after="0"/>
        <w:rPr>
          <w:rFonts w:ascii="Arial" w:hAnsi="Arial" w:cs="Arial"/>
          <w:bCs/>
          <w:iCs/>
          <w:sz w:val="24"/>
          <w:szCs w:val="24"/>
        </w:rPr>
      </w:pPr>
    </w:p>
    <w:p w:rsidR="006974C1" w:rsidRPr="00B116BE" w:rsidRDefault="006974C1" w:rsidP="006974C1">
      <w:pPr>
        <w:spacing w:after="0"/>
        <w:rPr>
          <w:rFonts w:ascii="Arial" w:hAnsi="Arial" w:cs="Arial"/>
          <w:bCs/>
          <w:iCs/>
          <w:sz w:val="24"/>
          <w:szCs w:val="24"/>
        </w:rPr>
      </w:pPr>
      <w:r w:rsidRPr="00B116BE">
        <w:rPr>
          <w:rFonts w:ascii="Arial" w:hAnsi="Arial" w:cs="Arial"/>
          <w:bCs/>
          <w:iCs/>
          <w:sz w:val="24"/>
          <w:szCs w:val="24"/>
        </w:rPr>
        <w:t xml:space="preserve">Den rechtlichen Rahmen unserer Arbeit bildet das Kinderbildungsgesetz* für NRW (KIBIZ), das am 01.08.2008 in Kraft getreten ist. </w:t>
      </w:r>
    </w:p>
    <w:p w:rsidR="006974C1" w:rsidRPr="00B116BE" w:rsidRDefault="006974C1" w:rsidP="006974C1">
      <w:pPr>
        <w:spacing w:after="0"/>
        <w:rPr>
          <w:rFonts w:ascii="Arial" w:hAnsi="Arial" w:cs="Arial"/>
          <w:bCs/>
          <w:iCs/>
          <w:sz w:val="24"/>
          <w:szCs w:val="24"/>
        </w:rPr>
      </w:pPr>
      <w:r w:rsidRPr="00B116BE">
        <w:rPr>
          <w:rFonts w:ascii="Arial" w:hAnsi="Arial" w:cs="Arial"/>
          <w:bCs/>
          <w:iCs/>
          <w:sz w:val="24"/>
          <w:szCs w:val="24"/>
        </w:rPr>
        <w:t>Der eigenständige Betreuungs-</w:t>
      </w:r>
      <w:r w:rsidR="006C3CB0" w:rsidRPr="00B116BE">
        <w:rPr>
          <w:rFonts w:ascii="Arial" w:hAnsi="Arial" w:cs="Arial"/>
          <w:bCs/>
          <w:iCs/>
          <w:sz w:val="24"/>
          <w:szCs w:val="24"/>
        </w:rPr>
        <w:t>, Bildungs</w:t>
      </w:r>
      <w:r w:rsidRPr="00B116BE">
        <w:rPr>
          <w:rFonts w:ascii="Arial" w:hAnsi="Arial" w:cs="Arial"/>
          <w:bCs/>
          <w:iCs/>
          <w:sz w:val="24"/>
          <w:szCs w:val="24"/>
        </w:rPr>
        <w:t xml:space="preserve">-, und Erziehungsauftrag der sozialpädagogischen Einrichtung ist darin festgelegt. </w:t>
      </w:r>
    </w:p>
    <w:p w:rsidR="006974C1" w:rsidRPr="00B116BE" w:rsidRDefault="006974C1" w:rsidP="006974C1">
      <w:pPr>
        <w:spacing w:after="0"/>
        <w:rPr>
          <w:rFonts w:ascii="Arial" w:hAnsi="Arial" w:cs="Arial"/>
          <w:bCs/>
          <w:iCs/>
          <w:sz w:val="24"/>
          <w:szCs w:val="24"/>
        </w:rPr>
      </w:pPr>
      <w:r w:rsidRPr="00B116BE">
        <w:rPr>
          <w:rFonts w:ascii="Arial" w:hAnsi="Arial" w:cs="Arial"/>
          <w:bCs/>
          <w:iCs/>
          <w:sz w:val="24"/>
          <w:szCs w:val="24"/>
        </w:rPr>
        <w:t xml:space="preserve"> </w:t>
      </w:r>
    </w:p>
    <w:p w:rsidR="006974C1" w:rsidRPr="00B116BE" w:rsidRDefault="006974C1" w:rsidP="006974C1">
      <w:pPr>
        <w:spacing w:after="0"/>
        <w:rPr>
          <w:rFonts w:ascii="Arial" w:hAnsi="Arial" w:cs="Arial"/>
          <w:bCs/>
          <w:iCs/>
          <w:sz w:val="24"/>
          <w:szCs w:val="24"/>
        </w:rPr>
      </w:pPr>
      <w:r w:rsidRPr="00B116BE">
        <w:rPr>
          <w:rFonts w:ascii="Arial" w:hAnsi="Arial" w:cs="Arial"/>
          <w:bCs/>
          <w:iCs/>
          <w:sz w:val="24"/>
          <w:szCs w:val="24"/>
        </w:rPr>
        <w:t>Wir wünschen Ihnen viel Spaß beim Lesen, für Ihre Fragen stehen wir</w:t>
      </w:r>
      <w:r w:rsidR="00C26479">
        <w:rPr>
          <w:rFonts w:ascii="Arial" w:hAnsi="Arial" w:cs="Arial"/>
          <w:bCs/>
          <w:iCs/>
          <w:sz w:val="24"/>
          <w:szCs w:val="24"/>
        </w:rPr>
        <w:t xml:space="preserve"> </w:t>
      </w:r>
      <w:r w:rsidR="006C3CB0">
        <w:rPr>
          <w:rFonts w:ascii="Arial" w:hAnsi="Arial" w:cs="Arial"/>
          <w:bCs/>
          <w:iCs/>
          <w:sz w:val="24"/>
          <w:szCs w:val="24"/>
        </w:rPr>
        <w:t xml:space="preserve">Ihnen </w:t>
      </w:r>
      <w:r w:rsidR="006C3CB0" w:rsidRPr="00B116BE">
        <w:rPr>
          <w:rFonts w:ascii="Arial" w:hAnsi="Arial" w:cs="Arial"/>
          <w:bCs/>
          <w:iCs/>
          <w:sz w:val="24"/>
          <w:szCs w:val="24"/>
        </w:rPr>
        <w:t>gern</w:t>
      </w:r>
      <w:r w:rsidRPr="00B116BE">
        <w:rPr>
          <w:rFonts w:ascii="Arial" w:hAnsi="Arial" w:cs="Arial"/>
          <w:bCs/>
          <w:iCs/>
          <w:sz w:val="24"/>
          <w:szCs w:val="24"/>
        </w:rPr>
        <w:t xml:space="preserve"> zur Verfügung.</w:t>
      </w:r>
    </w:p>
    <w:p w:rsidR="006974C1" w:rsidRPr="00B116BE" w:rsidRDefault="006974C1" w:rsidP="006974C1">
      <w:pPr>
        <w:spacing w:after="0"/>
        <w:rPr>
          <w:rFonts w:ascii="Arial" w:hAnsi="Arial" w:cs="Arial"/>
          <w:bCs/>
          <w:iCs/>
          <w:sz w:val="24"/>
          <w:szCs w:val="24"/>
        </w:rPr>
      </w:pPr>
    </w:p>
    <w:p w:rsidR="006974C1" w:rsidRPr="00B116BE" w:rsidRDefault="006974C1" w:rsidP="006974C1">
      <w:pPr>
        <w:spacing w:after="0"/>
        <w:rPr>
          <w:rFonts w:ascii="Arial" w:hAnsi="Arial" w:cs="Arial"/>
          <w:bCs/>
          <w:iCs/>
          <w:sz w:val="24"/>
          <w:szCs w:val="24"/>
        </w:rPr>
      </w:pPr>
      <w:r>
        <w:rPr>
          <w:rFonts w:ascii="Arial" w:hAnsi="Arial" w:cs="Arial"/>
          <w:bCs/>
          <w:iCs/>
          <w:sz w:val="24"/>
          <w:szCs w:val="24"/>
        </w:rPr>
        <w:t>Ihre Erzieherinnen</w:t>
      </w:r>
    </w:p>
    <w:p w:rsidR="006974C1" w:rsidRDefault="006974C1" w:rsidP="00674A3D">
      <w:pPr>
        <w:spacing w:after="0" w:line="240" w:lineRule="auto"/>
        <w:ind w:firstLine="708"/>
        <w:rPr>
          <w:rFonts w:ascii="Arial" w:hAnsi="Arial" w:cs="Arial"/>
          <w:sz w:val="24"/>
          <w:szCs w:val="24"/>
        </w:rPr>
      </w:pPr>
    </w:p>
    <w:p w:rsidR="006974C1" w:rsidRDefault="006974C1" w:rsidP="00674A3D">
      <w:pPr>
        <w:spacing w:after="0" w:line="240" w:lineRule="auto"/>
        <w:ind w:firstLine="708"/>
        <w:rPr>
          <w:rFonts w:ascii="Arial" w:hAnsi="Arial" w:cs="Arial"/>
          <w:sz w:val="24"/>
          <w:szCs w:val="24"/>
        </w:rPr>
      </w:pPr>
    </w:p>
    <w:p w:rsidR="006974C1" w:rsidRDefault="006974C1" w:rsidP="00674A3D">
      <w:pPr>
        <w:spacing w:after="0" w:line="240" w:lineRule="auto"/>
        <w:ind w:firstLine="708"/>
        <w:rPr>
          <w:rFonts w:ascii="Arial" w:hAnsi="Arial" w:cs="Arial"/>
          <w:sz w:val="24"/>
          <w:szCs w:val="24"/>
        </w:rPr>
      </w:pPr>
    </w:p>
    <w:p w:rsidR="006974C1" w:rsidRDefault="006974C1" w:rsidP="00674A3D">
      <w:pPr>
        <w:spacing w:after="0" w:line="240" w:lineRule="auto"/>
        <w:ind w:firstLine="708"/>
        <w:rPr>
          <w:rFonts w:ascii="Arial" w:hAnsi="Arial" w:cs="Arial"/>
          <w:sz w:val="24"/>
          <w:szCs w:val="24"/>
        </w:rPr>
      </w:pPr>
    </w:p>
    <w:p w:rsidR="006974C1" w:rsidRDefault="006974C1" w:rsidP="00674A3D">
      <w:pPr>
        <w:spacing w:after="0" w:line="240" w:lineRule="auto"/>
        <w:ind w:firstLine="708"/>
        <w:rPr>
          <w:rFonts w:ascii="Arial" w:hAnsi="Arial" w:cs="Arial"/>
          <w:sz w:val="24"/>
          <w:szCs w:val="24"/>
        </w:rPr>
      </w:pPr>
    </w:p>
    <w:p w:rsidR="006974C1" w:rsidRDefault="006974C1" w:rsidP="00674A3D">
      <w:pPr>
        <w:spacing w:after="0" w:line="240" w:lineRule="auto"/>
        <w:ind w:firstLine="708"/>
        <w:rPr>
          <w:rFonts w:ascii="Arial" w:hAnsi="Arial" w:cs="Arial"/>
          <w:sz w:val="24"/>
          <w:szCs w:val="24"/>
        </w:rPr>
      </w:pPr>
    </w:p>
    <w:p w:rsidR="006974C1" w:rsidRDefault="006974C1" w:rsidP="00674A3D">
      <w:pPr>
        <w:spacing w:after="0" w:line="240" w:lineRule="auto"/>
        <w:ind w:firstLine="708"/>
        <w:rPr>
          <w:rFonts w:ascii="Arial" w:hAnsi="Arial" w:cs="Arial"/>
          <w:sz w:val="24"/>
          <w:szCs w:val="24"/>
        </w:rPr>
      </w:pPr>
    </w:p>
    <w:p w:rsidR="006974C1" w:rsidRDefault="006974C1" w:rsidP="00674A3D">
      <w:pPr>
        <w:spacing w:after="0" w:line="240" w:lineRule="auto"/>
        <w:ind w:firstLine="708"/>
        <w:rPr>
          <w:rFonts w:ascii="Arial" w:hAnsi="Arial" w:cs="Arial"/>
          <w:sz w:val="24"/>
          <w:szCs w:val="24"/>
        </w:rPr>
      </w:pPr>
    </w:p>
    <w:p w:rsidR="006974C1" w:rsidRDefault="006974C1" w:rsidP="006974C1">
      <w:pPr>
        <w:spacing w:after="0" w:line="240" w:lineRule="auto"/>
        <w:rPr>
          <w:rFonts w:ascii="Arial" w:hAnsi="Arial" w:cs="Arial"/>
          <w:sz w:val="24"/>
          <w:szCs w:val="24"/>
        </w:rPr>
      </w:pPr>
    </w:p>
    <w:p w:rsidR="006974C1" w:rsidRDefault="006974C1" w:rsidP="006974C1">
      <w:pPr>
        <w:spacing w:after="0" w:line="240" w:lineRule="auto"/>
        <w:rPr>
          <w:rFonts w:ascii="Arial" w:hAnsi="Arial" w:cs="Arial"/>
          <w:sz w:val="24"/>
          <w:szCs w:val="24"/>
        </w:rPr>
      </w:pPr>
    </w:p>
    <w:p w:rsidR="006974C1" w:rsidRDefault="006974C1" w:rsidP="006974C1">
      <w:pPr>
        <w:spacing w:after="0" w:line="240" w:lineRule="auto"/>
        <w:rPr>
          <w:rFonts w:ascii="Arial" w:hAnsi="Arial" w:cs="Arial"/>
          <w:sz w:val="24"/>
          <w:szCs w:val="24"/>
        </w:rPr>
      </w:pPr>
    </w:p>
    <w:p w:rsidR="006974C1" w:rsidRDefault="006974C1" w:rsidP="006974C1">
      <w:pPr>
        <w:spacing w:after="0" w:line="240" w:lineRule="auto"/>
        <w:rPr>
          <w:rFonts w:ascii="Arial" w:hAnsi="Arial" w:cs="Arial"/>
          <w:sz w:val="24"/>
          <w:szCs w:val="24"/>
        </w:rPr>
      </w:pPr>
    </w:p>
    <w:p w:rsidR="006974C1" w:rsidRDefault="006974C1" w:rsidP="006974C1">
      <w:pPr>
        <w:spacing w:after="0" w:line="240" w:lineRule="auto"/>
        <w:rPr>
          <w:rFonts w:ascii="Arial" w:hAnsi="Arial" w:cs="Arial"/>
          <w:sz w:val="24"/>
          <w:szCs w:val="24"/>
        </w:rPr>
      </w:pPr>
    </w:p>
    <w:p w:rsidR="006974C1" w:rsidRDefault="006974C1" w:rsidP="006974C1">
      <w:pPr>
        <w:spacing w:after="0" w:line="240" w:lineRule="auto"/>
        <w:rPr>
          <w:rFonts w:ascii="Arial" w:hAnsi="Arial" w:cs="Arial"/>
          <w:sz w:val="24"/>
          <w:szCs w:val="24"/>
        </w:rPr>
      </w:pPr>
    </w:p>
    <w:p w:rsidR="006974C1" w:rsidRDefault="006974C1" w:rsidP="006974C1">
      <w:pPr>
        <w:spacing w:after="0" w:line="240" w:lineRule="auto"/>
        <w:rPr>
          <w:rFonts w:ascii="Arial" w:hAnsi="Arial" w:cs="Arial"/>
          <w:sz w:val="24"/>
          <w:szCs w:val="24"/>
        </w:rPr>
      </w:pPr>
    </w:p>
    <w:p w:rsidR="006974C1" w:rsidRDefault="006974C1" w:rsidP="006974C1">
      <w:pPr>
        <w:spacing w:after="0" w:line="240" w:lineRule="auto"/>
        <w:rPr>
          <w:rFonts w:ascii="Arial" w:hAnsi="Arial" w:cs="Arial"/>
          <w:b/>
          <w:sz w:val="24"/>
          <w:szCs w:val="24"/>
        </w:rPr>
      </w:pPr>
    </w:p>
    <w:p w:rsidR="006974C1" w:rsidRDefault="006974C1" w:rsidP="006974C1">
      <w:pPr>
        <w:spacing w:after="0" w:line="240" w:lineRule="auto"/>
        <w:rPr>
          <w:rFonts w:ascii="Arial" w:hAnsi="Arial" w:cs="Arial"/>
          <w:b/>
          <w:sz w:val="24"/>
          <w:szCs w:val="24"/>
        </w:rPr>
      </w:pPr>
    </w:p>
    <w:p w:rsidR="006974C1" w:rsidRDefault="006974C1" w:rsidP="006974C1">
      <w:pPr>
        <w:spacing w:after="0" w:line="240" w:lineRule="auto"/>
        <w:rPr>
          <w:rFonts w:ascii="Arial" w:hAnsi="Arial" w:cs="Arial"/>
          <w:b/>
          <w:sz w:val="24"/>
          <w:szCs w:val="24"/>
        </w:rPr>
      </w:pPr>
    </w:p>
    <w:p w:rsidR="006974C1" w:rsidRDefault="006974C1" w:rsidP="006974C1">
      <w:pPr>
        <w:spacing w:after="0" w:line="240" w:lineRule="auto"/>
        <w:rPr>
          <w:rFonts w:ascii="Arial" w:hAnsi="Arial" w:cs="Arial"/>
          <w:b/>
          <w:sz w:val="24"/>
          <w:szCs w:val="24"/>
        </w:rPr>
      </w:pPr>
    </w:p>
    <w:p w:rsidR="006974C1" w:rsidRDefault="006974C1" w:rsidP="006974C1">
      <w:pPr>
        <w:spacing w:after="0" w:line="240" w:lineRule="auto"/>
        <w:rPr>
          <w:rFonts w:ascii="Arial" w:hAnsi="Arial" w:cs="Arial"/>
          <w:b/>
          <w:sz w:val="24"/>
          <w:szCs w:val="24"/>
        </w:rPr>
      </w:pPr>
    </w:p>
    <w:p w:rsidR="006974C1" w:rsidRDefault="006974C1" w:rsidP="006974C1">
      <w:pPr>
        <w:spacing w:after="0" w:line="240" w:lineRule="auto"/>
        <w:ind w:left="360"/>
        <w:rPr>
          <w:rFonts w:ascii="Arial" w:hAnsi="Arial" w:cs="Arial"/>
          <w:b/>
          <w:sz w:val="24"/>
          <w:szCs w:val="24"/>
        </w:rPr>
      </w:pPr>
    </w:p>
    <w:p w:rsidR="006974C1" w:rsidRDefault="006974C1" w:rsidP="006974C1">
      <w:pPr>
        <w:spacing w:after="0" w:line="240" w:lineRule="auto"/>
        <w:rPr>
          <w:rFonts w:ascii="Arial" w:hAnsi="Arial" w:cs="Arial"/>
          <w:b/>
          <w:sz w:val="24"/>
          <w:szCs w:val="24"/>
        </w:rPr>
      </w:pPr>
    </w:p>
    <w:p w:rsidR="006974C1" w:rsidRDefault="006974C1" w:rsidP="006974C1">
      <w:pPr>
        <w:spacing w:after="0" w:line="240" w:lineRule="auto"/>
        <w:rPr>
          <w:rFonts w:ascii="Arial" w:hAnsi="Arial" w:cs="Arial"/>
          <w:b/>
          <w:sz w:val="24"/>
          <w:szCs w:val="24"/>
        </w:rPr>
      </w:pPr>
    </w:p>
    <w:p w:rsidR="0001490B" w:rsidRDefault="0001490B" w:rsidP="006974C1">
      <w:pPr>
        <w:spacing w:after="0" w:line="240" w:lineRule="auto"/>
        <w:rPr>
          <w:rFonts w:ascii="Arial" w:hAnsi="Arial" w:cs="Arial"/>
          <w:b/>
          <w:sz w:val="24"/>
          <w:szCs w:val="24"/>
        </w:rPr>
      </w:pPr>
      <w:bookmarkStart w:id="0" w:name="_GoBack"/>
      <w:bookmarkEnd w:id="0"/>
    </w:p>
    <w:p w:rsidR="00224C45" w:rsidRDefault="00224C45" w:rsidP="00FA05C3">
      <w:pPr>
        <w:spacing w:after="0" w:line="240" w:lineRule="auto"/>
        <w:jc w:val="center"/>
        <w:rPr>
          <w:rFonts w:ascii="Lucida Handwriting" w:hAnsi="Lucida Handwriting" w:cs="Arial"/>
          <w:b/>
          <w:sz w:val="20"/>
          <w:szCs w:val="20"/>
        </w:rPr>
      </w:pPr>
      <w:r>
        <w:rPr>
          <w:rFonts w:ascii="Lucida Handwriting" w:hAnsi="Lucida Handwriting" w:cs="Arial"/>
          <w:b/>
          <w:noProof/>
          <w:sz w:val="20"/>
          <w:szCs w:val="20"/>
          <w:lang w:eastAsia="de-DE"/>
        </w:rPr>
        <w:drawing>
          <wp:anchor distT="0" distB="0" distL="114300" distR="114300" simplePos="0" relativeHeight="251669504" behindDoc="1" locked="0" layoutInCell="1" allowOverlap="1">
            <wp:simplePos x="0" y="0"/>
            <wp:positionH relativeFrom="column">
              <wp:posOffset>-138430</wp:posOffset>
            </wp:positionH>
            <wp:positionV relativeFrom="paragraph">
              <wp:posOffset>120015</wp:posOffset>
            </wp:positionV>
            <wp:extent cx="6486525" cy="7858125"/>
            <wp:effectExtent l="19050" t="0" r="9525" b="0"/>
            <wp:wrapNone/>
            <wp:docPr id="4" name="Bild 3" descr="j042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422375"/>
                    <pic:cNvPicPr>
                      <a:picLocks noChangeAspect="1" noChangeArrowheads="1"/>
                    </pic:cNvPicPr>
                  </pic:nvPicPr>
                  <pic:blipFill>
                    <a:blip r:embed="rId8" cstate="print">
                      <a:lum bright="30000" contrast="-22000"/>
                      <a:grayscl/>
                    </a:blip>
                    <a:srcRect/>
                    <a:stretch>
                      <a:fillRect/>
                    </a:stretch>
                  </pic:blipFill>
                  <pic:spPr bwMode="auto">
                    <a:xfrm>
                      <a:off x="0" y="0"/>
                      <a:ext cx="6486525" cy="7858125"/>
                    </a:xfrm>
                    <a:prstGeom prst="rect">
                      <a:avLst/>
                    </a:prstGeom>
                    <a:noFill/>
                    <a:ln w="9525">
                      <a:noFill/>
                      <a:miter lim="800000"/>
                      <a:headEnd/>
                      <a:tailEnd/>
                    </a:ln>
                  </pic:spPr>
                </pic:pic>
              </a:graphicData>
            </a:graphic>
          </wp:anchor>
        </w:drawing>
      </w:r>
    </w:p>
    <w:p w:rsidR="00224C45" w:rsidRDefault="00224C45" w:rsidP="00FA05C3">
      <w:pPr>
        <w:spacing w:after="0" w:line="240" w:lineRule="auto"/>
        <w:jc w:val="center"/>
        <w:rPr>
          <w:rFonts w:ascii="Lucida Handwriting" w:hAnsi="Lucida Handwriting" w:cs="Arial"/>
          <w:b/>
          <w:sz w:val="20"/>
          <w:szCs w:val="20"/>
        </w:rPr>
      </w:pPr>
    </w:p>
    <w:p w:rsidR="00224C45" w:rsidRDefault="00224C45" w:rsidP="00FA05C3">
      <w:pPr>
        <w:spacing w:after="0" w:line="240" w:lineRule="auto"/>
        <w:jc w:val="center"/>
        <w:rPr>
          <w:rFonts w:ascii="Lucida Handwriting" w:hAnsi="Lucida Handwriting" w:cs="Arial"/>
          <w:b/>
          <w:sz w:val="20"/>
          <w:szCs w:val="20"/>
        </w:rPr>
      </w:pPr>
    </w:p>
    <w:p w:rsidR="00224C45" w:rsidRDefault="00224C45" w:rsidP="00FA05C3">
      <w:pPr>
        <w:spacing w:after="0" w:line="240" w:lineRule="auto"/>
        <w:jc w:val="center"/>
        <w:rPr>
          <w:rFonts w:ascii="Lucida Handwriting" w:hAnsi="Lucida Handwriting" w:cs="Arial"/>
          <w:b/>
          <w:sz w:val="20"/>
          <w:szCs w:val="20"/>
        </w:rPr>
      </w:pPr>
    </w:p>
    <w:p w:rsidR="006974C1" w:rsidRPr="00257429" w:rsidRDefault="00FA05C3" w:rsidP="00FA05C3">
      <w:pPr>
        <w:spacing w:after="0" w:line="240" w:lineRule="auto"/>
        <w:jc w:val="center"/>
        <w:rPr>
          <w:rFonts w:ascii="Lucida Handwriting" w:hAnsi="Lucida Handwriting" w:cs="Arial"/>
          <w:b/>
          <w:sz w:val="28"/>
          <w:szCs w:val="28"/>
        </w:rPr>
      </w:pPr>
      <w:r w:rsidRPr="00257429">
        <w:rPr>
          <w:rFonts w:ascii="Lucida Handwriting" w:hAnsi="Lucida Handwriting" w:cs="Arial"/>
          <w:b/>
          <w:sz w:val="28"/>
          <w:szCs w:val="28"/>
        </w:rPr>
        <w:t>Öffne deine Hand</w:t>
      </w:r>
    </w:p>
    <w:p w:rsidR="00FA05C3" w:rsidRPr="00257429" w:rsidRDefault="00FA05C3" w:rsidP="00FA05C3">
      <w:pPr>
        <w:spacing w:after="0" w:line="240" w:lineRule="auto"/>
        <w:jc w:val="center"/>
        <w:rPr>
          <w:rFonts w:ascii="Lucida Handwriting" w:hAnsi="Lucida Handwriting" w:cs="Arial"/>
          <w:b/>
          <w:sz w:val="28"/>
          <w:szCs w:val="28"/>
        </w:rPr>
      </w:pPr>
    </w:p>
    <w:p w:rsidR="00FA05C3" w:rsidRPr="00257429" w:rsidRDefault="00FA05C3" w:rsidP="00FA05C3">
      <w:pPr>
        <w:spacing w:after="0" w:line="240" w:lineRule="auto"/>
        <w:jc w:val="center"/>
        <w:rPr>
          <w:rFonts w:ascii="Lucida Handwriting" w:hAnsi="Lucida Handwriting" w:cs="Arial"/>
          <w:b/>
          <w:sz w:val="28"/>
          <w:szCs w:val="28"/>
        </w:rPr>
      </w:pPr>
      <w:r w:rsidRPr="00257429">
        <w:rPr>
          <w:rFonts w:ascii="Lucida Handwriting" w:hAnsi="Lucida Handwriting" w:cs="Arial"/>
          <w:b/>
          <w:sz w:val="28"/>
          <w:szCs w:val="28"/>
        </w:rPr>
        <w:t>Von Herzen wünschen wir dir,</w:t>
      </w:r>
    </w:p>
    <w:p w:rsidR="00BC1CB5" w:rsidRPr="00257429" w:rsidRDefault="00BC1CB5" w:rsidP="00FA05C3">
      <w:pPr>
        <w:spacing w:after="0" w:line="240" w:lineRule="auto"/>
        <w:jc w:val="center"/>
        <w:rPr>
          <w:rFonts w:ascii="Lucida Handwriting" w:hAnsi="Lucida Handwriting" w:cs="Arial"/>
          <w:b/>
          <w:sz w:val="28"/>
          <w:szCs w:val="28"/>
        </w:rPr>
      </w:pPr>
      <w:r w:rsidRPr="00257429">
        <w:rPr>
          <w:rFonts w:ascii="Lucida Handwriting" w:hAnsi="Lucida Handwriting" w:cs="Arial"/>
          <w:b/>
          <w:sz w:val="28"/>
          <w:szCs w:val="28"/>
        </w:rPr>
        <w:t>das du in deinem Leben</w:t>
      </w:r>
    </w:p>
    <w:p w:rsidR="00BC1CB5" w:rsidRPr="00257429" w:rsidRDefault="00BC1CB5" w:rsidP="00FA05C3">
      <w:pPr>
        <w:spacing w:after="0" w:line="240" w:lineRule="auto"/>
        <w:jc w:val="center"/>
        <w:rPr>
          <w:rFonts w:ascii="Lucida Handwriting" w:hAnsi="Lucida Handwriting" w:cs="Arial"/>
          <w:b/>
          <w:sz w:val="28"/>
          <w:szCs w:val="28"/>
        </w:rPr>
      </w:pPr>
      <w:r w:rsidRPr="00257429">
        <w:rPr>
          <w:rFonts w:ascii="Lucida Handwriting" w:hAnsi="Lucida Handwriting" w:cs="Arial"/>
          <w:b/>
          <w:sz w:val="28"/>
          <w:szCs w:val="28"/>
        </w:rPr>
        <w:t>offenen Händen begegnest,</w:t>
      </w:r>
    </w:p>
    <w:p w:rsidR="00BC1CB5" w:rsidRPr="00257429" w:rsidRDefault="00BC1CB5" w:rsidP="00FA05C3">
      <w:pPr>
        <w:spacing w:after="0" w:line="240" w:lineRule="auto"/>
        <w:jc w:val="center"/>
        <w:rPr>
          <w:rFonts w:ascii="Lucida Handwriting" w:hAnsi="Lucida Handwriting" w:cs="Arial"/>
          <w:b/>
          <w:sz w:val="28"/>
          <w:szCs w:val="28"/>
        </w:rPr>
      </w:pPr>
      <w:r w:rsidRPr="00257429">
        <w:rPr>
          <w:rFonts w:ascii="Lucida Handwriting" w:hAnsi="Lucida Handwriting" w:cs="Arial"/>
          <w:b/>
          <w:sz w:val="28"/>
          <w:szCs w:val="28"/>
        </w:rPr>
        <w:t>Händen, die dich begleiten</w:t>
      </w:r>
      <w:r w:rsidR="00514279" w:rsidRPr="00257429">
        <w:rPr>
          <w:rFonts w:ascii="Lucida Handwriting" w:hAnsi="Lucida Handwriting" w:cs="Arial"/>
          <w:b/>
          <w:sz w:val="28"/>
          <w:szCs w:val="28"/>
        </w:rPr>
        <w:t>,</w:t>
      </w:r>
    </w:p>
    <w:p w:rsidR="00BC1CB5" w:rsidRPr="00257429" w:rsidRDefault="00BC1CB5" w:rsidP="00FA05C3">
      <w:pPr>
        <w:spacing w:after="0" w:line="240" w:lineRule="auto"/>
        <w:jc w:val="center"/>
        <w:rPr>
          <w:rFonts w:ascii="Lucida Handwriting" w:hAnsi="Lucida Handwriting" w:cs="Arial"/>
          <w:b/>
          <w:sz w:val="28"/>
          <w:szCs w:val="28"/>
        </w:rPr>
      </w:pPr>
      <w:r w:rsidRPr="00257429">
        <w:rPr>
          <w:rFonts w:ascii="Lucida Handwriting" w:hAnsi="Lucida Handwriting" w:cs="Arial"/>
          <w:b/>
          <w:sz w:val="28"/>
          <w:szCs w:val="28"/>
        </w:rPr>
        <w:t>die dir geben,</w:t>
      </w:r>
    </w:p>
    <w:p w:rsidR="00BC1CB5" w:rsidRPr="00257429" w:rsidRDefault="00BC1CB5" w:rsidP="00FA05C3">
      <w:pPr>
        <w:spacing w:after="0" w:line="240" w:lineRule="auto"/>
        <w:jc w:val="center"/>
        <w:rPr>
          <w:rFonts w:ascii="Lucida Handwriting" w:hAnsi="Lucida Handwriting" w:cs="Arial"/>
          <w:b/>
          <w:sz w:val="28"/>
          <w:szCs w:val="28"/>
        </w:rPr>
      </w:pPr>
      <w:r w:rsidRPr="00257429">
        <w:rPr>
          <w:rFonts w:ascii="Lucida Handwriting" w:hAnsi="Lucida Handwriting" w:cs="Arial"/>
          <w:b/>
          <w:sz w:val="28"/>
          <w:szCs w:val="28"/>
        </w:rPr>
        <w:t>die dich stützen</w:t>
      </w:r>
      <w:r w:rsidR="00514279" w:rsidRPr="00257429">
        <w:rPr>
          <w:rFonts w:ascii="Lucida Handwriting" w:hAnsi="Lucida Handwriting" w:cs="Arial"/>
          <w:b/>
          <w:sz w:val="28"/>
          <w:szCs w:val="28"/>
        </w:rPr>
        <w:t>,</w:t>
      </w:r>
    </w:p>
    <w:p w:rsidR="00BC1CB5" w:rsidRPr="00257429" w:rsidRDefault="00BC1CB5" w:rsidP="00FA05C3">
      <w:pPr>
        <w:spacing w:after="0" w:line="240" w:lineRule="auto"/>
        <w:jc w:val="center"/>
        <w:rPr>
          <w:rFonts w:ascii="Lucida Handwriting" w:hAnsi="Lucida Handwriting" w:cs="Arial"/>
          <w:b/>
          <w:sz w:val="28"/>
          <w:szCs w:val="28"/>
        </w:rPr>
      </w:pPr>
      <w:r w:rsidRPr="00257429">
        <w:rPr>
          <w:rFonts w:ascii="Lucida Handwriting" w:hAnsi="Lucida Handwriting" w:cs="Arial"/>
          <w:b/>
          <w:sz w:val="28"/>
          <w:szCs w:val="28"/>
        </w:rPr>
        <w:t>Händen, die dich lieben</w:t>
      </w:r>
      <w:r w:rsidR="00514279" w:rsidRPr="00257429">
        <w:rPr>
          <w:rFonts w:ascii="Lucida Handwriting" w:hAnsi="Lucida Handwriting" w:cs="Arial"/>
          <w:b/>
          <w:sz w:val="28"/>
          <w:szCs w:val="28"/>
        </w:rPr>
        <w:t>,</w:t>
      </w:r>
    </w:p>
    <w:p w:rsidR="00BC1CB5" w:rsidRPr="00257429" w:rsidRDefault="00514279" w:rsidP="00FA05C3">
      <w:pPr>
        <w:spacing w:after="0" w:line="240" w:lineRule="auto"/>
        <w:jc w:val="center"/>
        <w:rPr>
          <w:rFonts w:ascii="Lucida Handwriting" w:hAnsi="Lucida Handwriting" w:cs="Arial"/>
          <w:b/>
          <w:sz w:val="28"/>
          <w:szCs w:val="28"/>
        </w:rPr>
      </w:pPr>
      <w:r w:rsidRPr="00257429">
        <w:rPr>
          <w:rFonts w:ascii="Lucida Handwriting" w:hAnsi="Lucida Handwriting" w:cs="Arial"/>
          <w:b/>
          <w:sz w:val="28"/>
          <w:szCs w:val="28"/>
        </w:rPr>
        <w:t>d</w:t>
      </w:r>
      <w:r w:rsidR="00BC1CB5" w:rsidRPr="00257429">
        <w:rPr>
          <w:rFonts w:ascii="Lucida Handwriting" w:hAnsi="Lucida Handwriting" w:cs="Arial"/>
          <w:b/>
          <w:sz w:val="28"/>
          <w:szCs w:val="28"/>
        </w:rPr>
        <w:t xml:space="preserve">ie zärtlich sind und </w:t>
      </w:r>
    </w:p>
    <w:p w:rsidR="00BC1CB5" w:rsidRPr="00257429" w:rsidRDefault="00BC1CB5" w:rsidP="00FA05C3">
      <w:pPr>
        <w:spacing w:after="0" w:line="240" w:lineRule="auto"/>
        <w:jc w:val="center"/>
        <w:rPr>
          <w:rFonts w:ascii="Lucida Handwriting" w:hAnsi="Lucida Handwriting" w:cs="Arial"/>
          <w:b/>
          <w:sz w:val="28"/>
          <w:szCs w:val="28"/>
        </w:rPr>
      </w:pPr>
      <w:r w:rsidRPr="00257429">
        <w:rPr>
          <w:rFonts w:ascii="Lucida Handwriting" w:hAnsi="Lucida Handwriting" w:cs="Arial"/>
          <w:b/>
          <w:sz w:val="28"/>
          <w:szCs w:val="28"/>
        </w:rPr>
        <w:t>trösten können</w:t>
      </w:r>
      <w:r w:rsidR="00224C45" w:rsidRPr="00257429">
        <w:rPr>
          <w:rFonts w:ascii="Lucida Handwriting" w:hAnsi="Lucida Handwriting" w:cs="Arial"/>
          <w:b/>
          <w:sz w:val="28"/>
          <w:szCs w:val="28"/>
        </w:rPr>
        <w:t>.</w:t>
      </w:r>
    </w:p>
    <w:p w:rsidR="00224C45" w:rsidRPr="00257429" w:rsidRDefault="00224C45" w:rsidP="00FA05C3">
      <w:pPr>
        <w:spacing w:after="0" w:line="240" w:lineRule="auto"/>
        <w:jc w:val="center"/>
        <w:rPr>
          <w:rFonts w:ascii="Lucida Handwriting" w:hAnsi="Lucida Handwriting" w:cs="Arial"/>
          <w:b/>
          <w:sz w:val="28"/>
          <w:szCs w:val="28"/>
        </w:rPr>
      </w:pPr>
    </w:p>
    <w:p w:rsidR="00224C45" w:rsidRPr="00257429" w:rsidRDefault="00224C45" w:rsidP="00FA05C3">
      <w:pPr>
        <w:spacing w:after="0" w:line="240" w:lineRule="auto"/>
        <w:jc w:val="center"/>
        <w:rPr>
          <w:rFonts w:ascii="Lucida Handwriting" w:hAnsi="Lucida Handwriting" w:cs="Arial"/>
          <w:b/>
          <w:sz w:val="28"/>
          <w:szCs w:val="28"/>
        </w:rPr>
      </w:pPr>
      <w:r w:rsidRPr="00257429">
        <w:rPr>
          <w:rFonts w:ascii="Lucida Handwriting" w:hAnsi="Lucida Handwriting" w:cs="Arial"/>
          <w:b/>
          <w:sz w:val="28"/>
          <w:szCs w:val="28"/>
        </w:rPr>
        <w:t>Öffne deine Hände</w:t>
      </w:r>
    </w:p>
    <w:p w:rsidR="00224C45" w:rsidRPr="00257429" w:rsidRDefault="00224C45" w:rsidP="00FA05C3">
      <w:pPr>
        <w:spacing w:after="0" w:line="240" w:lineRule="auto"/>
        <w:jc w:val="center"/>
        <w:rPr>
          <w:rFonts w:ascii="Lucida Handwriting" w:hAnsi="Lucida Handwriting" w:cs="Arial"/>
          <w:b/>
          <w:sz w:val="28"/>
          <w:szCs w:val="28"/>
        </w:rPr>
      </w:pPr>
      <w:r w:rsidRPr="00257429">
        <w:rPr>
          <w:rFonts w:ascii="Lucida Handwriting" w:hAnsi="Lucida Handwriting" w:cs="Arial"/>
          <w:b/>
          <w:sz w:val="28"/>
          <w:szCs w:val="28"/>
        </w:rPr>
        <w:t>für die</w:t>
      </w:r>
      <w:r w:rsidR="00257429" w:rsidRPr="00257429">
        <w:rPr>
          <w:rFonts w:ascii="Lucida Handwriting" w:hAnsi="Lucida Handwriting" w:cs="Arial"/>
          <w:b/>
          <w:sz w:val="28"/>
          <w:szCs w:val="28"/>
        </w:rPr>
        <w:t>,</w:t>
      </w:r>
    </w:p>
    <w:p w:rsidR="00224C45" w:rsidRPr="00257429" w:rsidRDefault="00224C45" w:rsidP="00FA05C3">
      <w:pPr>
        <w:spacing w:after="0" w:line="240" w:lineRule="auto"/>
        <w:jc w:val="center"/>
        <w:rPr>
          <w:rFonts w:ascii="Lucida Handwriting" w:hAnsi="Lucida Handwriting" w:cs="Arial"/>
          <w:b/>
          <w:sz w:val="28"/>
          <w:szCs w:val="28"/>
        </w:rPr>
      </w:pPr>
      <w:r w:rsidRPr="00257429">
        <w:rPr>
          <w:rFonts w:ascii="Lucida Handwriting" w:hAnsi="Lucida Handwriting" w:cs="Arial"/>
          <w:b/>
          <w:sz w:val="28"/>
          <w:szCs w:val="28"/>
        </w:rPr>
        <w:t>die sie suchen,</w:t>
      </w:r>
    </w:p>
    <w:p w:rsidR="00224C45" w:rsidRPr="00257429" w:rsidRDefault="00224C45" w:rsidP="00FA05C3">
      <w:pPr>
        <w:spacing w:after="0" w:line="240" w:lineRule="auto"/>
        <w:jc w:val="center"/>
        <w:rPr>
          <w:rFonts w:ascii="Lucida Handwriting" w:hAnsi="Lucida Handwriting" w:cs="Arial"/>
          <w:b/>
          <w:sz w:val="28"/>
          <w:szCs w:val="28"/>
        </w:rPr>
      </w:pPr>
      <w:r w:rsidRPr="00257429">
        <w:rPr>
          <w:rFonts w:ascii="Lucida Handwriting" w:hAnsi="Lucida Handwriting" w:cs="Arial"/>
          <w:b/>
          <w:sz w:val="28"/>
          <w:szCs w:val="28"/>
        </w:rPr>
        <w:t>die sie brauchen</w:t>
      </w:r>
      <w:r w:rsidR="00514279" w:rsidRPr="00257429">
        <w:rPr>
          <w:rFonts w:ascii="Lucida Handwriting" w:hAnsi="Lucida Handwriting" w:cs="Arial"/>
          <w:b/>
          <w:sz w:val="28"/>
          <w:szCs w:val="28"/>
        </w:rPr>
        <w:t>,</w:t>
      </w:r>
    </w:p>
    <w:p w:rsidR="00224C45" w:rsidRPr="00257429" w:rsidRDefault="00224C45" w:rsidP="00FA05C3">
      <w:pPr>
        <w:spacing w:after="0" w:line="240" w:lineRule="auto"/>
        <w:jc w:val="center"/>
        <w:rPr>
          <w:rFonts w:ascii="Lucida Handwriting" w:hAnsi="Lucida Handwriting" w:cs="Arial"/>
          <w:b/>
          <w:sz w:val="28"/>
          <w:szCs w:val="28"/>
        </w:rPr>
      </w:pPr>
      <w:r w:rsidRPr="00257429">
        <w:rPr>
          <w:rFonts w:ascii="Lucida Handwriting" w:hAnsi="Lucida Handwriting" w:cs="Arial"/>
          <w:b/>
          <w:sz w:val="28"/>
          <w:szCs w:val="28"/>
        </w:rPr>
        <w:t>sie ersehnen.</w:t>
      </w:r>
    </w:p>
    <w:p w:rsidR="00224C45" w:rsidRPr="00257429" w:rsidRDefault="00224C45" w:rsidP="00FA05C3">
      <w:pPr>
        <w:spacing w:after="0" w:line="240" w:lineRule="auto"/>
        <w:jc w:val="center"/>
        <w:rPr>
          <w:rFonts w:ascii="Lucida Handwriting" w:hAnsi="Lucida Handwriting" w:cs="Arial"/>
          <w:b/>
          <w:sz w:val="28"/>
          <w:szCs w:val="28"/>
        </w:rPr>
      </w:pPr>
    </w:p>
    <w:p w:rsidR="00224C45" w:rsidRPr="00257429" w:rsidRDefault="00224C45" w:rsidP="00FA05C3">
      <w:pPr>
        <w:spacing w:after="0" w:line="240" w:lineRule="auto"/>
        <w:jc w:val="center"/>
        <w:rPr>
          <w:rFonts w:ascii="Lucida Handwriting" w:hAnsi="Lucida Handwriting" w:cs="Arial"/>
          <w:b/>
          <w:sz w:val="28"/>
          <w:szCs w:val="28"/>
        </w:rPr>
      </w:pPr>
      <w:r w:rsidRPr="00257429">
        <w:rPr>
          <w:rFonts w:ascii="Lucida Handwriting" w:hAnsi="Lucida Handwriting" w:cs="Arial"/>
          <w:b/>
          <w:sz w:val="28"/>
          <w:szCs w:val="28"/>
        </w:rPr>
        <w:t>Sei selbst liebevolle Hand</w:t>
      </w:r>
    </w:p>
    <w:p w:rsidR="00224C45" w:rsidRPr="00257429" w:rsidRDefault="00514279" w:rsidP="00FA05C3">
      <w:pPr>
        <w:spacing w:after="0" w:line="240" w:lineRule="auto"/>
        <w:jc w:val="center"/>
        <w:rPr>
          <w:rFonts w:ascii="Lucida Handwriting" w:hAnsi="Lucida Handwriting" w:cs="Arial"/>
          <w:b/>
          <w:sz w:val="28"/>
          <w:szCs w:val="28"/>
        </w:rPr>
      </w:pPr>
      <w:r w:rsidRPr="00257429">
        <w:rPr>
          <w:rFonts w:ascii="Lucida Handwriting" w:hAnsi="Lucida Handwriting" w:cs="Arial"/>
          <w:b/>
          <w:sz w:val="28"/>
          <w:szCs w:val="28"/>
        </w:rPr>
        <w:t>f</w:t>
      </w:r>
      <w:r w:rsidR="00224C45" w:rsidRPr="00257429">
        <w:rPr>
          <w:rFonts w:ascii="Lucida Handwriting" w:hAnsi="Lucida Handwriting" w:cs="Arial"/>
          <w:b/>
          <w:sz w:val="28"/>
          <w:szCs w:val="28"/>
        </w:rPr>
        <w:t>ür das Schwache</w:t>
      </w:r>
      <w:r w:rsidRPr="00257429">
        <w:rPr>
          <w:rFonts w:ascii="Lucida Handwriting" w:hAnsi="Lucida Handwriting" w:cs="Arial"/>
          <w:b/>
          <w:sz w:val="28"/>
          <w:szCs w:val="28"/>
        </w:rPr>
        <w:t>,</w:t>
      </w:r>
    </w:p>
    <w:p w:rsidR="00224C45" w:rsidRPr="00257429" w:rsidRDefault="006C3CB0" w:rsidP="00FA05C3">
      <w:pPr>
        <w:spacing w:after="0" w:line="240" w:lineRule="auto"/>
        <w:jc w:val="center"/>
        <w:rPr>
          <w:rFonts w:ascii="Lucida Handwriting" w:hAnsi="Lucida Handwriting" w:cs="Arial"/>
          <w:b/>
          <w:sz w:val="28"/>
          <w:szCs w:val="28"/>
        </w:rPr>
      </w:pPr>
      <w:r w:rsidRPr="00257429">
        <w:rPr>
          <w:rFonts w:ascii="Lucida Handwriting" w:hAnsi="Lucida Handwriting" w:cs="Arial"/>
          <w:b/>
          <w:sz w:val="28"/>
          <w:szCs w:val="28"/>
        </w:rPr>
        <w:t>das</w:t>
      </w:r>
      <w:r w:rsidR="00224C45" w:rsidRPr="00257429">
        <w:rPr>
          <w:rFonts w:ascii="Lucida Handwriting" w:hAnsi="Lucida Handwriting" w:cs="Arial"/>
          <w:b/>
          <w:sz w:val="28"/>
          <w:szCs w:val="28"/>
        </w:rPr>
        <w:t xml:space="preserve"> Kleine,</w:t>
      </w:r>
    </w:p>
    <w:p w:rsidR="00224C45" w:rsidRPr="00257429" w:rsidRDefault="00224C45" w:rsidP="00FA05C3">
      <w:pPr>
        <w:spacing w:after="0" w:line="240" w:lineRule="auto"/>
        <w:jc w:val="center"/>
        <w:rPr>
          <w:rFonts w:ascii="Lucida Handwriting" w:hAnsi="Lucida Handwriting" w:cs="Arial"/>
          <w:b/>
          <w:sz w:val="28"/>
          <w:szCs w:val="28"/>
        </w:rPr>
      </w:pPr>
      <w:r w:rsidRPr="00257429">
        <w:rPr>
          <w:rFonts w:ascii="Lucida Handwriting" w:hAnsi="Lucida Handwriting" w:cs="Arial"/>
          <w:b/>
          <w:sz w:val="28"/>
          <w:szCs w:val="28"/>
        </w:rPr>
        <w:t>das Erbärmliche,</w:t>
      </w:r>
    </w:p>
    <w:p w:rsidR="00224C45" w:rsidRPr="00257429" w:rsidRDefault="00224C45" w:rsidP="00FA05C3">
      <w:pPr>
        <w:spacing w:after="0" w:line="240" w:lineRule="auto"/>
        <w:jc w:val="center"/>
        <w:rPr>
          <w:rFonts w:ascii="Lucida Handwriting" w:hAnsi="Lucida Handwriting" w:cs="Arial"/>
          <w:b/>
          <w:sz w:val="28"/>
          <w:szCs w:val="28"/>
        </w:rPr>
      </w:pPr>
      <w:r w:rsidRPr="00257429">
        <w:rPr>
          <w:rFonts w:ascii="Lucida Handwriting" w:hAnsi="Lucida Handwriting" w:cs="Arial"/>
          <w:b/>
          <w:sz w:val="28"/>
          <w:szCs w:val="28"/>
        </w:rPr>
        <w:t>das Gewaltlose,</w:t>
      </w:r>
    </w:p>
    <w:p w:rsidR="00224C45" w:rsidRPr="00257429" w:rsidRDefault="00224C45" w:rsidP="00FA05C3">
      <w:pPr>
        <w:spacing w:after="0" w:line="240" w:lineRule="auto"/>
        <w:jc w:val="center"/>
        <w:rPr>
          <w:rFonts w:ascii="Lucida Handwriting" w:hAnsi="Lucida Handwriting" w:cs="Arial"/>
          <w:b/>
          <w:sz w:val="28"/>
          <w:szCs w:val="28"/>
        </w:rPr>
      </w:pPr>
      <w:r w:rsidRPr="00257429">
        <w:rPr>
          <w:rFonts w:ascii="Lucida Handwriting" w:hAnsi="Lucida Handwriting" w:cs="Arial"/>
          <w:b/>
          <w:sz w:val="28"/>
          <w:szCs w:val="28"/>
        </w:rPr>
        <w:t>das Stumme,</w:t>
      </w:r>
    </w:p>
    <w:p w:rsidR="00224C45" w:rsidRPr="00257429" w:rsidRDefault="00224C45" w:rsidP="00FA05C3">
      <w:pPr>
        <w:spacing w:after="0" w:line="240" w:lineRule="auto"/>
        <w:jc w:val="center"/>
        <w:rPr>
          <w:rFonts w:ascii="Lucida Handwriting" w:hAnsi="Lucida Handwriting" w:cs="Arial"/>
          <w:b/>
          <w:sz w:val="28"/>
          <w:szCs w:val="28"/>
        </w:rPr>
      </w:pPr>
    </w:p>
    <w:p w:rsidR="00224C45" w:rsidRPr="00257429" w:rsidRDefault="00224C45" w:rsidP="00FA05C3">
      <w:pPr>
        <w:spacing w:after="0" w:line="240" w:lineRule="auto"/>
        <w:jc w:val="center"/>
        <w:rPr>
          <w:rFonts w:ascii="Lucida Handwriting" w:hAnsi="Lucida Handwriting" w:cs="Arial"/>
          <w:b/>
          <w:sz w:val="28"/>
          <w:szCs w:val="28"/>
        </w:rPr>
      </w:pPr>
      <w:r w:rsidRPr="00257429">
        <w:rPr>
          <w:rFonts w:ascii="Lucida Handwriting" w:hAnsi="Lucida Handwriting" w:cs="Arial"/>
          <w:b/>
          <w:sz w:val="28"/>
          <w:szCs w:val="28"/>
        </w:rPr>
        <w:t>eine Hand</w:t>
      </w:r>
    </w:p>
    <w:p w:rsidR="00224C45" w:rsidRPr="00257429" w:rsidRDefault="00224C45" w:rsidP="00FA05C3">
      <w:pPr>
        <w:spacing w:after="0" w:line="240" w:lineRule="auto"/>
        <w:jc w:val="center"/>
        <w:rPr>
          <w:rFonts w:ascii="Lucida Handwriting" w:hAnsi="Lucida Handwriting" w:cs="Arial"/>
          <w:b/>
          <w:sz w:val="28"/>
          <w:szCs w:val="28"/>
        </w:rPr>
      </w:pPr>
      <w:r w:rsidRPr="00257429">
        <w:rPr>
          <w:rFonts w:ascii="Lucida Handwriting" w:hAnsi="Lucida Handwriting" w:cs="Arial"/>
          <w:b/>
          <w:sz w:val="28"/>
          <w:szCs w:val="28"/>
        </w:rPr>
        <w:t>für das Wesentliche</w:t>
      </w:r>
    </w:p>
    <w:p w:rsidR="00224C45" w:rsidRPr="00257429" w:rsidRDefault="00224C45" w:rsidP="00FA05C3">
      <w:pPr>
        <w:spacing w:after="0" w:line="240" w:lineRule="auto"/>
        <w:jc w:val="center"/>
        <w:rPr>
          <w:rFonts w:ascii="Lucida Handwriting" w:hAnsi="Lucida Handwriting" w:cs="Arial"/>
          <w:b/>
          <w:sz w:val="28"/>
          <w:szCs w:val="28"/>
        </w:rPr>
      </w:pPr>
      <w:r w:rsidRPr="00257429">
        <w:rPr>
          <w:rFonts w:ascii="Lucida Handwriting" w:hAnsi="Lucida Handwriting" w:cs="Arial"/>
          <w:b/>
          <w:sz w:val="28"/>
          <w:szCs w:val="28"/>
        </w:rPr>
        <w:t>in unserem Leben</w:t>
      </w:r>
      <w:r w:rsidR="00257429" w:rsidRPr="00257429">
        <w:rPr>
          <w:rFonts w:ascii="Lucida Handwriting" w:hAnsi="Lucida Handwriting" w:cs="Arial"/>
          <w:b/>
          <w:sz w:val="28"/>
          <w:szCs w:val="28"/>
        </w:rPr>
        <w:t>.</w:t>
      </w:r>
    </w:p>
    <w:p w:rsidR="00224C45" w:rsidRPr="00224C45" w:rsidRDefault="00224C45" w:rsidP="00FA05C3">
      <w:pPr>
        <w:spacing w:after="0" w:line="240" w:lineRule="auto"/>
        <w:jc w:val="center"/>
        <w:rPr>
          <w:rFonts w:ascii="Lucida Handwriting" w:hAnsi="Lucida Handwriting" w:cs="Arial"/>
          <w:b/>
          <w:sz w:val="20"/>
          <w:szCs w:val="20"/>
        </w:rPr>
      </w:pPr>
    </w:p>
    <w:p w:rsidR="00224C45" w:rsidRPr="00BC1CB5" w:rsidRDefault="00224C45" w:rsidP="00FA05C3">
      <w:pPr>
        <w:spacing w:after="0" w:line="240" w:lineRule="auto"/>
        <w:jc w:val="center"/>
        <w:rPr>
          <w:rFonts w:ascii="Lucida Handwriting" w:hAnsi="Lucida Handwriting" w:cs="Arial"/>
          <w:b/>
          <w:sz w:val="24"/>
          <w:szCs w:val="24"/>
        </w:rPr>
      </w:pPr>
    </w:p>
    <w:p w:rsidR="00FA05C3" w:rsidRPr="00BC1CB5" w:rsidRDefault="00FA05C3" w:rsidP="00FA05C3">
      <w:pPr>
        <w:spacing w:after="0" w:line="240" w:lineRule="auto"/>
        <w:jc w:val="center"/>
        <w:rPr>
          <w:rFonts w:ascii="Lucida Handwriting" w:hAnsi="Lucida Handwriting" w:cs="Arial"/>
          <w:b/>
          <w:sz w:val="24"/>
          <w:szCs w:val="24"/>
        </w:rPr>
      </w:pPr>
    </w:p>
    <w:p w:rsidR="006455D8" w:rsidRPr="00474585" w:rsidRDefault="006455D8" w:rsidP="006455D8">
      <w:pPr>
        <w:numPr>
          <w:ilvl w:val="0"/>
          <w:numId w:val="6"/>
        </w:numPr>
        <w:spacing w:after="0" w:line="240" w:lineRule="auto"/>
        <w:rPr>
          <w:rFonts w:ascii="Arial" w:hAnsi="Arial" w:cs="Arial"/>
          <w:b/>
          <w:sz w:val="24"/>
          <w:szCs w:val="24"/>
        </w:rPr>
      </w:pPr>
      <w:r w:rsidRPr="00474585">
        <w:rPr>
          <w:rFonts w:ascii="Arial" w:hAnsi="Arial" w:cs="Arial"/>
          <w:b/>
          <w:sz w:val="24"/>
          <w:szCs w:val="24"/>
        </w:rPr>
        <w:t>Entwicklung und Geschichte der Einrichtung</w:t>
      </w:r>
    </w:p>
    <w:p w:rsidR="006455D8" w:rsidRPr="00474585" w:rsidRDefault="006455D8" w:rsidP="0026386C">
      <w:pPr>
        <w:keepNext/>
        <w:spacing w:before="240" w:after="60" w:line="360" w:lineRule="atLeast"/>
        <w:ind w:left="360" w:hanging="360"/>
        <w:outlineLvl w:val="1"/>
        <w:rPr>
          <w:rFonts w:ascii="Arial" w:hAnsi="Arial" w:cs="Arial"/>
          <w:sz w:val="24"/>
          <w:szCs w:val="24"/>
        </w:rPr>
      </w:pPr>
      <w:bookmarkStart w:id="1" w:name="_Toc5538825"/>
      <w:r w:rsidRPr="00474585">
        <w:rPr>
          <w:rFonts w:ascii="Arial" w:hAnsi="Arial" w:cs="Arial"/>
          <w:bCs/>
          <w:sz w:val="24"/>
          <w:szCs w:val="24"/>
        </w:rPr>
        <w:t>Ev Kindergarten Benninghofen </w:t>
      </w:r>
      <w:bookmarkEnd w:id="1"/>
    </w:p>
    <w:p w:rsidR="006455D8" w:rsidRPr="00474585" w:rsidRDefault="006455D8" w:rsidP="006455D8">
      <w:pPr>
        <w:rPr>
          <w:rFonts w:ascii="Arial" w:hAnsi="Arial" w:cs="Arial"/>
          <w:sz w:val="24"/>
          <w:szCs w:val="24"/>
        </w:rPr>
      </w:pPr>
    </w:p>
    <w:p w:rsidR="006455D8" w:rsidRPr="00474585" w:rsidRDefault="006455D8" w:rsidP="006455D8">
      <w:pPr>
        <w:rPr>
          <w:rFonts w:ascii="Arial" w:hAnsi="Arial" w:cs="Arial"/>
          <w:sz w:val="24"/>
          <w:szCs w:val="24"/>
        </w:rPr>
      </w:pPr>
      <w:r w:rsidRPr="00474585">
        <w:rPr>
          <w:rFonts w:ascii="Arial" w:hAnsi="Arial" w:cs="Arial"/>
          <w:sz w:val="24"/>
          <w:szCs w:val="24"/>
        </w:rPr>
        <w:t xml:space="preserve">1973 wurde, nach dem Entwurf des </w:t>
      </w:r>
      <w:r w:rsidR="006C3CB0" w:rsidRPr="00474585">
        <w:rPr>
          <w:rFonts w:ascii="Arial" w:hAnsi="Arial" w:cs="Arial"/>
          <w:sz w:val="24"/>
          <w:szCs w:val="24"/>
        </w:rPr>
        <w:t>Architekten Herrn</w:t>
      </w:r>
      <w:r w:rsidRPr="00474585">
        <w:rPr>
          <w:rFonts w:ascii="Arial" w:hAnsi="Arial" w:cs="Arial"/>
          <w:sz w:val="24"/>
          <w:szCs w:val="24"/>
        </w:rPr>
        <w:t xml:space="preserve"> Lechtenbrink, der ev. Kindergarten in </w:t>
      </w:r>
      <w:r w:rsidR="00FE64BF">
        <w:rPr>
          <w:rFonts w:ascii="Arial" w:hAnsi="Arial" w:cs="Arial"/>
          <w:sz w:val="24"/>
          <w:szCs w:val="24"/>
        </w:rPr>
        <w:t xml:space="preserve">Benninghofen </w:t>
      </w:r>
      <w:r w:rsidR="00FE64BF" w:rsidRPr="00474585">
        <w:rPr>
          <w:rFonts w:ascii="Arial" w:hAnsi="Arial" w:cs="Arial"/>
          <w:sz w:val="24"/>
          <w:szCs w:val="24"/>
        </w:rPr>
        <w:t>gebaut</w:t>
      </w:r>
      <w:r w:rsidRPr="00474585">
        <w:rPr>
          <w:rFonts w:ascii="Arial" w:hAnsi="Arial" w:cs="Arial"/>
          <w:sz w:val="24"/>
          <w:szCs w:val="24"/>
        </w:rPr>
        <w:t xml:space="preserve">. Er liegt direkt hinter dem ev. Gemeindehaus in der Kattenkuhle. 75 Kinder im Alter von 3 – 6 Jahren konnten nun auch in Benninghofen pädagogisch betreut werden. </w:t>
      </w:r>
    </w:p>
    <w:p w:rsidR="006455D8" w:rsidRPr="00474585" w:rsidRDefault="006455D8" w:rsidP="006455D8">
      <w:pPr>
        <w:rPr>
          <w:rFonts w:ascii="Arial" w:hAnsi="Arial" w:cs="Arial"/>
          <w:sz w:val="24"/>
          <w:szCs w:val="24"/>
        </w:rPr>
      </w:pPr>
      <w:r w:rsidRPr="00474585">
        <w:rPr>
          <w:rFonts w:ascii="Arial" w:hAnsi="Arial" w:cs="Arial"/>
          <w:sz w:val="24"/>
          <w:szCs w:val="24"/>
        </w:rPr>
        <w:t>Der dreizügige Kindergarten ist ein sehr heller, großzügig gebauter Flachbau und liegt direkt neben dem Bauernhof Wilke / Erve,</w:t>
      </w:r>
    </w:p>
    <w:p w:rsidR="006455D8" w:rsidRPr="00474585" w:rsidRDefault="006455D8" w:rsidP="006455D8">
      <w:pPr>
        <w:rPr>
          <w:rFonts w:ascii="Arial" w:hAnsi="Arial" w:cs="Arial"/>
          <w:sz w:val="24"/>
          <w:szCs w:val="24"/>
        </w:rPr>
      </w:pPr>
      <w:r w:rsidRPr="00474585">
        <w:rPr>
          <w:rFonts w:ascii="Arial" w:hAnsi="Arial" w:cs="Arial"/>
          <w:sz w:val="24"/>
          <w:szCs w:val="24"/>
        </w:rPr>
        <w:t>Bis März 1983 gehörte Benninghofen und damit auch der Kindergarten der Kirchengemeinde Wellinghofen II an.</w:t>
      </w:r>
    </w:p>
    <w:p w:rsidR="006455D8" w:rsidRPr="00474585" w:rsidRDefault="006455D8" w:rsidP="006455D8">
      <w:pPr>
        <w:rPr>
          <w:rFonts w:ascii="Arial" w:hAnsi="Arial" w:cs="Arial"/>
          <w:sz w:val="24"/>
          <w:szCs w:val="24"/>
        </w:rPr>
      </w:pPr>
      <w:r w:rsidRPr="00474585">
        <w:rPr>
          <w:rFonts w:ascii="Arial" w:hAnsi="Arial" w:cs="Arial"/>
          <w:sz w:val="24"/>
          <w:szCs w:val="24"/>
        </w:rPr>
        <w:t>Am 1. April 1983 fusionierten die Gemeinden zu einer Großgemeinde.</w:t>
      </w:r>
    </w:p>
    <w:p w:rsidR="006455D8" w:rsidRPr="00474585" w:rsidRDefault="006455D8" w:rsidP="006455D8">
      <w:pPr>
        <w:rPr>
          <w:rFonts w:ascii="Arial" w:hAnsi="Arial" w:cs="Arial"/>
          <w:sz w:val="24"/>
          <w:szCs w:val="24"/>
        </w:rPr>
      </w:pPr>
      <w:r w:rsidRPr="00474585">
        <w:rPr>
          <w:rFonts w:ascii="Arial" w:hAnsi="Arial" w:cs="Arial"/>
          <w:sz w:val="24"/>
          <w:szCs w:val="24"/>
        </w:rPr>
        <w:t>Zitat von Pfarrer Martin Völkel im Protokollbuch der Gemeinde Wellinghofen II</w:t>
      </w:r>
    </w:p>
    <w:p w:rsidR="006455D8" w:rsidRPr="00474585" w:rsidRDefault="006455D8" w:rsidP="006455D8">
      <w:pPr>
        <w:rPr>
          <w:rFonts w:ascii="Arial" w:hAnsi="Arial" w:cs="Arial"/>
          <w:sz w:val="24"/>
          <w:szCs w:val="24"/>
        </w:rPr>
      </w:pPr>
      <w:r w:rsidRPr="00474585">
        <w:rPr>
          <w:rFonts w:ascii="Arial" w:hAnsi="Arial" w:cs="Arial"/>
          <w:i/>
          <w:iCs/>
          <w:sz w:val="24"/>
          <w:szCs w:val="24"/>
        </w:rPr>
        <w:t>"Hier endet das Protokollbuch der evangelisch-reformierten Gemeinde Wellinghofen. Durch Beschluss der Landeskirchenleitung vom 16.3.1983 sind die beiden evangelischen Kirchengemeinden Wellinghofen I und II mit dem Datum vom 1.4.1983, im 500. Geburtsjahr Martin Luthers, vereinigt zur Evangelischen Kirchengemeinde Wellinghofen. Damit hat eine mehr als 350jährige schmerzhafte konfessionelle Trennung der Wellinghofer Gemeinde ihr Ende gefunden. "Möge nie wieder ein feinseliger Geist beide Gemeinden entzweien"</w:t>
      </w:r>
    </w:p>
    <w:p w:rsidR="006455D8" w:rsidRPr="00474585" w:rsidRDefault="006455D8" w:rsidP="006455D8">
      <w:pPr>
        <w:rPr>
          <w:rFonts w:ascii="Arial" w:hAnsi="Arial" w:cs="Arial"/>
          <w:sz w:val="24"/>
          <w:szCs w:val="24"/>
        </w:rPr>
      </w:pPr>
      <w:r w:rsidRPr="00474585">
        <w:rPr>
          <w:rFonts w:ascii="Arial" w:hAnsi="Arial" w:cs="Arial"/>
          <w:i/>
          <w:iCs/>
          <w:sz w:val="24"/>
          <w:szCs w:val="24"/>
        </w:rPr>
        <w:t>(K.Fr. Grevel)</w:t>
      </w:r>
    </w:p>
    <w:p w:rsidR="006455D8" w:rsidRPr="00474585" w:rsidRDefault="006455D8" w:rsidP="006455D8">
      <w:pPr>
        <w:rPr>
          <w:rFonts w:ascii="Arial" w:hAnsi="Arial" w:cs="Arial"/>
          <w:sz w:val="24"/>
          <w:szCs w:val="24"/>
        </w:rPr>
      </w:pPr>
      <w:r w:rsidRPr="00474585">
        <w:rPr>
          <w:rFonts w:ascii="Arial" w:hAnsi="Arial" w:cs="Arial"/>
          <w:i/>
          <w:iCs/>
          <w:sz w:val="24"/>
          <w:szCs w:val="24"/>
        </w:rPr>
        <w:t>Martin Völkel</w:t>
      </w:r>
    </w:p>
    <w:p w:rsidR="006455D8" w:rsidRPr="00474585" w:rsidRDefault="006455D8" w:rsidP="006455D8">
      <w:pPr>
        <w:rPr>
          <w:rFonts w:ascii="Arial" w:hAnsi="Arial" w:cs="Arial"/>
          <w:sz w:val="24"/>
          <w:szCs w:val="24"/>
        </w:rPr>
      </w:pPr>
      <w:r w:rsidRPr="00474585">
        <w:rPr>
          <w:rFonts w:ascii="Arial" w:hAnsi="Arial" w:cs="Arial"/>
          <w:i/>
          <w:iCs/>
          <w:sz w:val="24"/>
          <w:szCs w:val="24"/>
        </w:rPr>
        <w:t>derzeitiger Vorsitzender des Presbyteriums (1983)</w:t>
      </w:r>
    </w:p>
    <w:p w:rsidR="006455D8" w:rsidRPr="00474585" w:rsidRDefault="006455D8" w:rsidP="006455D8">
      <w:pPr>
        <w:rPr>
          <w:rFonts w:ascii="Arial" w:hAnsi="Arial" w:cs="Arial"/>
          <w:sz w:val="24"/>
          <w:szCs w:val="24"/>
        </w:rPr>
      </w:pPr>
      <w:r w:rsidRPr="00474585">
        <w:rPr>
          <w:rFonts w:ascii="Arial" w:hAnsi="Arial" w:cs="Arial"/>
          <w:sz w:val="24"/>
          <w:szCs w:val="24"/>
        </w:rPr>
        <w:t>Die Kirchengemeinde Wellinghofen besitzt bis heute 2 Kindergärten.</w:t>
      </w:r>
    </w:p>
    <w:p w:rsidR="006455D8" w:rsidRPr="00474585" w:rsidRDefault="006455D8" w:rsidP="006455D8">
      <w:pPr>
        <w:rPr>
          <w:rFonts w:ascii="Arial" w:hAnsi="Arial" w:cs="Arial"/>
          <w:sz w:val="24"/>
          <w:szCs w:val="24"/>
        </w:rPr>
      </w:pPr>
    </w:p>
    <w:p w:rsidR="006455D8" w:rsidRPr="00474585" w:rsidRDefault="006455D8" w:rsidP="006455D8">
      <w:pPr>
        <w:rPr>
          <w:rFonts w:ascii="Arial" w:hAnsi="Arial" w:cs="Arial"/>
          <w:sz w:val="24"/>
          <w:szCs w:val="24"/>
        </w:rPr>
      </w:pPr>
      <w:r w:rsidRPr="00474585">
        <w:rPr>
          <w:rFonts w:ascii="Arial" w:hAnsi="Arial" w:cs="Arial"/>
          <w:sz w:val="24"/>
          <w:szCs w:val="24"/>
        </w:rPr>
        <w:t xml:space="preserve">Seit August 2008 </w:t>
      </w:r>
      <w:r w:rsidR="00FE64BF" w:rsidRPr="00474585">
        <w:rPr>
          <w:rFonts w:ascii="Arial" w:hAnsi="Arial" w:cs="Arial"/>
          <w:sz w:val="24"/>
          <w:szCs w:val="24"/>
        </w:rPr>
        <w:t>gehören die</w:t>
      </w:r>
      <w:r w:rsidRPr="00474585">
        <w:rPr>
          <w:rFonts w:ascii="Arial" w:hAnsi="Arial" w:cs="Arial"/>
          <w:sz w:val="24"/>
          <w:szCs w:val="24"/>
        </w:rPr>
        <w:t xml:space="preserve"> Kindergärten der gemeinsamen Trägerschaft des ev. Kirchenkreises Dortmund an.</w:t>
      </w:r>
      <w:r w:rsidR="005A5870" w:rsidRPr="00474585">
        <w:rPr>
          <w:rFonts w:ascii="Arial" w:hAnsi="Arial" w:cs="Arial"/>
          <w:sz w:val="24"/>
          <w:szCs w:val="24"/>
        </w:rPr>
        <w:t xml:space="preserve"> Weiterhin arbeiten wir eng verbunden mit der Kirchengemeinde </w:t>
      </w:r>
      <w:r w:rsidR="00EB158C">
        <w:rPr>
          <w:rFonts w:ascii="Arial" w:hAnsi="Arial" w:cs="Arial"/>
          <w:sz w:val="24"/>
          <w:szCs w:val="24"/>
        </w:rPr>
        <w:t xml:space="preserve">Wellinghofen </w:t>
      </w:r>
      <w:r w:rsidR="005A5870" w:rsidRPr="00474585">
        <w:rPr>
          <w:rFonts w:ascii="Arial" w:hAnsi="Arial" w:cs="Arial"/>
          <w:sz w:val="24"/>
          <w:szCs w:val="24"/>
        </w:rPr>
        <w:t>zusammen.</w:t>
      </w:r>
    </w:p>
    <w:p w:rsidR="006455D8" w:rsidRPr="00474585" w:rsidRDefault="006455D8" w:rsidP="006455D8">
      <w:pPr>
        <w:rPr>
          <w:b/>
          <w:sz w:val="24"/>
          <w:szCs w:val="24"/>
        </w:rPr>
      </w:pPr>
      <w:r w:rsidRPr="00474585">
        <w:rPr>
          <w:rFonts w:ascii="Arial" w:hAnsi="Arial" w:cs="Arial"/>
          <w:sz w:val="24"/>
          <w:szCs w:val="24"/>
        </w:rPr>
        <w:t> </w:t>
      </w:r>
    </w:p>
    <w:p w:rsidR="000A0145" w:rsidRPr="00474585" w:rsidRDefault="000A0145" w:rsidP="006455D8">
      <w:pPr>
        <w:pStyle w:val="Listenabsatz"/>
        <w:numPr>
          <w:ilvl w:val="0"/>
          <w:numId w:val="6"/>
        </w:numPr>
        <w:rPr>
          <w:rFonts w:ascii="Arial" w:hAnsi="Arial" w:cs="Arial"/>
          <w:b/>
          <w:sz w:val="24"/>
          <w:szCs w:val="24"/>
        </w:rPr>
      </w:pPr>
      <w:r w:rsidRPr="00474585">
        <w:rPr>
          <w:rFonts w:ascii="Arial" w:hAnsi="Arial" w:cs="Arial"/>
          <w:b/>
          <w:sz w:val="24"/>
          <w:szCs w:val="24"/>
        </w:rPr>
        <w:t>Unser Leitbild</w:t>
      </w:r>
    </w:p>
    <w:p w:rsidR="006455D8" w:rsidRPr="00474585" w:rsidRDefault="005A5870" w:rsidP="006455D8">
      <w:pPr>
        <w:rPr>
          <w:rFonts w:ascii="Arial" w:hAnsi="Arial" w:cs="Arial"/>
          <w:b/>
          <w:sz w:val="24"/>
          <w:szCs w:val="24"/>
        </w:rPr>
      </w:pPr>
      <w:r w:rsidRPr="00474585">
        <w:rPr>
          <w:rFonts w:ascii="Arial" w:hAnsi="Arial" w:cs="Arial"/>
          <w:b/>
          <w:sz w:val="24"/>
          <w:szCs w:val="24"/>
        </w:rPr>
        <w:t>2.1. Die Vermittlung christlicher Werte</w:t>
      </w:r>
    </w:p>
    <w:p w:rsidR="008C26BD" w:rsidRPr="00474585" w:rsidRDefault="008C26BD" w:rsidP="008C26BD">
      <w:pPr>
        <w:numPr>
          <w:ilvl w:val="0"/>
          <w:numId w:val="7"/>
        </w:numPr>
        <w:spacing w:after="0" w:line="240" w:lineRule="auto"/>
        <w:rPr>
          <w:rFonts w:ascii="Arial" w:hAnsi="Arial" w:cs="Arial"/>
          <w:sz w:val="24"/>
          <w:szCs w:val="24"/>
        </w:rPr>
      </w:pPr>
      <w:r w:rsidRPr="00474585">
        <w:rPr>
          <w:rFonts w:ascii="Arial" w:hAnsi="Arial" w:cs="Arial"/>
          <w:sz w:val="24"/>
          <w:szCs w:val="24"/>
        </w:rPr>
        <w:t xml:space="preserve">Einander aufmerksam zuhören und voneinander lernen in gegenseitigem </w:t>
      </w:r>
    </w:p>
    <w:p w:rsidR="008C26BD" w:rsidRPr="00474585" w:rsidRDefault="008C26BD" w:rsidP="008C26BD">
      <w:pPr>
        <w:rPr>
          <w:rFonts w:ascii="Arial" w:hAnsi="Arial" w:cs="Arial"/>
          <w:sz w:val="24"/>
          <w:szCs w:val="24"/>
        </w:rPr>
      </w:pPr>
      <w:r w:rsidRPr="00474585">
        <w:rPr>
          <w:rFonts w:ascii="Arial" w:hAnsi="Arial" w:cs="Arial"/>
          <w:sz w:val="24"/>
          <w:szCs w:val="24"/>
        </w:rPr>
        <w:t xml:space="preserve">           Respekt vor der Andersartigkeit der Person.</w:t>
      </w:r>
    </w:p>
    <w:p w:rsidR="008C26BD" w:rsidRDefault="008C26BD" w:rsidP="008C26BD">
      <w:pPr>
        <w:numPr>
          <w:ilvl w:val="0"/>
          <w:numId w:val="7"/>
        </w:numPr>
        <w:spacing w:after="0" w:line="240" w:lineRule="auto"/>
        <w:rPr>
          <w:rFonts w:ascii="Arial" w:hAnsi="Arial" w:cs="Arial"/>
          <w:sz w:val="24"/>
          <w:szCs w:val="24"/>
        </w:rPr>
      </w:pPr>
      <w:r w:rsidRPr="00C9724E">
        <w:rPr>
          <w:rFonts w:ascii="Arial" w:hAnsi="Arial" w:cs="Arial"/>
          <w:sz w:val="24"/>
          <w:szCs w:val="24"/>
        </w:rPr>
        <w:t>Die Stärken und Schwächen unseres Gegenübers erkennen und anerkennen.</w:t>
      </w:r>
    </w:p>
    <w:p w:rsidR="00C9724E" w:rsidRPr="00C9724E" w:rsidRDefault="00C9724E" w:rsidP="00C9724E">
      <w:pPr>
        <w:spacing w:after="0" w:line="240" w:lineRule="auto"/>
        <w:ind w:left="720"/>
        <w:rPr>
          <w:rFonts w:ascii="Arial" w:hAnsi="Arial" w:cs="Arial"/>
          <w:sz w:val="24"/>
          <w:szCs w:val="24"/>
        </w:rPr>
      </w:pPr>
    </w:p>
    <w:p w:rsidR="009927EF" w:rsidRPr="009927EF" w:rsidRDefault="008C26BD" w:rsidP="009927EF">
      <w:pPr>
        <w:numPr>
          <w:ilvl w:val="0"/>
          <w:numId w:val="7"/>
        </w:numPr>
        <w:spacing w:after="0" w:line="240" w:lineRule="auto"/>
        <w:rPr>
          <w:rFonts w:ascii="Arial" w:hAnsi="Arial" w:cs="Arial"/>
          <w:sz w:val="24"/>
          <w:szCs w:val="24"/>
        </w:rPr>
      </w:pPr>
      <w:r w:rsidRPr="009927EF">
        <w:rPr>
          <w:rFonts w:ascii="Arial" w:hAnsi="Arial" w:cs="Arial"/>
          <w:sz w:val="24"/>
          <w:szCs w:val="24"/>
        </w:rPr>
        <w:t>In ständigem Austausch und regelmäßigen Dienstgesprächen nicht nur planen, einander informieren, Zuständigkeiten und Verantwortlichkeiten klären, sondern auch offen miteinander umgehen</w:t>
      </w:r>
    </w:p>
    <w:p w:rsidR="009927EF" w:rsidRPr="009927EF" w:rsidRDefault="009927EF" w:rsidP="009927EF">
      <w:pPr>
        <w:spacing w:after="0" w:line="240" w:lineRule="auto"/>
        <w:ind w:left="720"/>
        <w:rPr>
          <w:rFonts w:ascii="Arial" w:hAnsi="Arial" w:cs="Arial"/>
          <w:sz w:val="24"/>
          <w:szCs w:val="24"/>
        </w:rPr>
      </w:pPr>
    </w:p>
    <w:p w:rsidR="008C26BD" w:rsidRPr="00C9724E" w:rsidRDefault="008C26BD" w:rsidP="008C26BD">
      <w:pPr>
        <w:numPr>
          <w:ilvl w:val="0"/>
          <w:numId w:val="7"/>
        </w:numPr>
        <w:spacing w:after="0" w:line="240" w:lineRule="auto"/>
        <w:rPr>
          <w:rFonts w:ascii="Arial" w:hAnsi="Arial" w:cs="Arial"/>
          <w:sz w:val="24"/>
          <w:szCs w:val="24"/>
        </w:rPr>
      </w:pPr>
      <w:r w:rsidRPr="00C9724E">
        <w:rPr>
          <w:rFonts w:ascii="Arial" w:hAnsi="Arial" w:cs="Arial"/>
          <w:sz w:val="24"/>
          <w:szCs w:val="24"/>
        </w:rPr>
        <w:t xml:space="preserve">Durch ein vertrauensvolles Miteinander für die Kinder eine gute Atmosphäre in unserem Kindergarten schaffen und Vorbild in unserem Verhalten sein. </w:t>
      </w:r>
    </w:p>
    <w:p w:rsidR="008C26BD" w:rsidRPr="00474585" w:rsidRDefault="008C26BD" w:rsidP="008C26BD">
      <w:pPr>
        <w:rPr>
          <w:rFonts w:ascii="Arial" w:hAnsi="Arial" w:cs="Arial"/>
          <w:b/>
          <w:i/>
          <w:sz w:val="24"/>
          <w:szCs w:val="24"/>
        </w:rPr>
      </w:pPr>
    </w:p>
    <w:p w:rsidR="008C26BD" w:rsidRPr="00474585" w:rsidRDefault="008C26BD" w:rsidP="008C26BD">
      <w:pPr>
        <w:rPr>
          <w:rFonts w:ascii="Arial" w:hAnsi="Arial" w:cs="Arial"/>
          <w:b/>
          <w:sz w:val="24"/>
          <w:szCs w:val="24"/>
        </w:rPr>
      </w:pPr>
      <w:r w:rsidRPr="00474585">
        <w:rPr>
          <w:rFonts w:ascii="Arial" w:hAnsi="Arial" w:cs="Arial"/>
          <w:sz w:val="24"/>
          <w:szCs w:val="24"/>
        </w:rPr>
        <w:t>bezogen auf die Arbeit mit den Eltern möchten wir:</w:t>
      </w:r>
    </w:p>
    <w:p w:rsidR="008C26BD" w:rsidRDefault="008C26BD" w:rsidP="008C26BD">
      <w:pPr>
        <w:numPr>
          <w:ilvl w:val="0"/>
          <w:numId w:val="8"/>
        </w:numPr>
        <w:spacing w:after="0" w:line="240" w:lineRule="auto"/>
        <w:rPr>
          <w:rFonts w:ascii="Arial" w:hAnsi="Arial" w:cs="Arial"/>
          <w:sz w:val="24"/>
          <w:szCs w:val="24"/>
        </w:rPr>
      </w:pPr>
      <w:r w:rsidRPr="00474585">
        <w:rPr>
          <w:rFonts w:ascii="Arial" w:hAnsi="Arial" w:cs="Arial"/>
          <w:sz w:val="24"/>
          <w:szCs w:val="24"/>
        </w:rPr>
        <w:t>Zu den Eltern ein vertrauensvolles Verhältnis aufbauen mit gegenseitigem Respekt und Achtung.</w:t>
      </w:r>
    </w:p>
    <w:p w:rsidR="009927EF" w:rsidRPr="00474585" w:rsidRDefault="009927EF" w:rsidP="009927EF">
      <w:pPr>
        <w:spacing w:after="0" w:line="240" w:lineRule="auto"/>
        <w:ind w:left="720"/>
        <w:rPr>
          <w:rFonts w:ascii="Arial" w:hAnsi="Arial" w:cs="Arial"/>
          <w:sz w:val="24"/>
          <w:szCs w:val="24"/>
        </w:rPr>
      </w:pPr>
    </w:p>
    <w:p w:rsidR="008C26BD" w:rsidRPr="00474585" w:rsidRDefault="008C26BD" w:rsidP="008C26BD">
      <w:pPr>
        <w:numPr>
          <w:ilvl w:val="0"/>
          <w:numId w:val="8"/>
        </w:numPr>
        <w:spacing w:after="0" w:line="240" w:lineRule="auto"/>
        <w:rPr>
          <w:rFonts w:ascii="Arial" w:hAnsi="Arial" w:cs="Arial"/>
          <w:sz w:val="24"/>
          <w:szCs w:val="24"/>
        </w:rPr>
      </w:pPr>
      <w:r w:rsidRPr="00474585">
        <w:rPr>
          <w:rFonts w:ascii="Arial" w:hAnsi="Arial" w:cs="Arial"/>
          <w:sz w:val="24"/>
          <w:szCs w:val="24"/>
        </w:rPr>
        <w:t>Die aktive Mitarbeit der Eltern als Bereicherung sehen und</w:t>
      </w:r>
      <w:r w:rsidR="008425D9">
        <w:rPr>
          <w:rFonts w:ascii="Arial" w:hAnsi="Arial" w:cs="Arial"/>
          <w:sz w:val="24"/>
          <w:szCs w:val="24"/>
        </w:rPr>
        <w:t xml:space="preserve"> für</w:t>
      </w:r>
      <w:r w:rsidRPr="00474585">
        <w:rPr>
          <w:rFonts w:ascii="Arial" w:hAnsi="Arial" w:cs="Arial"/>
          <w:sz w:val="24"/>
          <w:szCs w:val="24"/>
        </w:rPr>
        <w:t xml:space="preserve"> Anregungen </w:t>
      </w:r>
      <w:r w:rsidR="008425D9">
        <w:rPr>
          <w:rFonts w:ascii="Arial" w:hAnsi="Arial" w:cs="Arial"/>
          <w:sz w:val="24"/>
          <w:szCs w:val="24"/>
        </w:rPr>
        <w:t>offen sein</w:t>
      </w:r>
    </w:p>
    <w:p w:rsidR="008C26BD" w:rsidRPr="00474585" w:rsidRDefault="008C26BD" w:rsidP="008C26BD">
      <w:pPr>
        <w:spacing w:after="0" w:line="240" w:lineRule="auto"/>
        <w:ind w:left="720"/>
        <w:rPr>
          <w:rFonts w:ascii="Arial" w:hAnsi="Arial" w:cs="Arial"/>
          <w:sz w:val="24"/>
          <w:szCs w:val="24"/>
        </w:rPr>
      </w:pPr>
    </w:p>
    <w:p w:rsidR="008C26BD" w:rsidRPr="00474585" w:rsidRDefault="009927EF" w:rsidP="008C26BD">
      <w:pPr>
        <w:numPr>
          <w:ilvl w:val="0"/>
          <w:numId w:val="8"/>
        </w:numPr>
        <w:spacing w:after="0" w:line="240" w:lineRule="auto"/>
        <w:rPr>
          <w:rFonts w:ascii="Arial" w:hAnsi="Arial" w:cs="Arial"/>
          <w:sz w:val="24"/>
          <w:szCs w:val="24"/>
        </w:rPr>
      </w:pPr>
      <w:r>
        <w:rPr>
          <w:rFonts w:ascii="Arial" w:hAnsi="Arial" w:cs="Arial"/>
          <w:sz w:val="24"/>
          <w:szCs w:val="24"/>
        </w:rPr>
        <w:t>F</w:t>
      </w:r>
      <w:r w:rsidR="008C26BD" w:rsidRPr="00474585">
        <w:rPr>
          <w:rFonts w:ascii="Arial" w:hAnsi="Arial" w:cs="Arial"/>
          <w:sz w:val="24"/>
          <w:szCs w:val="24"/>
        </w:rPr>
        <w:t>amilienergänzend im Umgang mit den Kindern sein und eine familienfreundliche Atmosphäre schaffen</w:t>
      </w:r>
    </w:p>
    <w:p w:rsidR="008C26BD" w:rsidRPr="00474585" w:rsidRDefault="008C26BD" w:rsidP="008C26BD">
      <w:pPr>
        <w:spacing w:after="0" w:line="240" w:lineRule="auto"/>
        <w:ind w:left="720"/>
        <w:rPr>
          <w:rFonts w:ascii="Arial" w:hAnsi="Arial" w:cs="Arial"/>
          <w:sz w:val="24"/>
          <w:szCs w:val="24"/>
        </w:rPr>
      </w:pPr>
    </w:p>
    <w:p w:rsidR="008C26BD" w:rsidRDefault="008C26BD" w:rsidP="008C26BD">
      <w:pPr>
        <w:pStyle w:val="Listenabsatz"/>
        <w:numPr>
          <w:ilvl w:val="0"/>
          <w:numId w:val="8"/>
        </w:numPr>
        <w:spacing w:after="0" w:line="240" w:lineRule="auto"/>
        <w:rPr>
          <w:rFonts w:ascii="Arial" w:hAnsi="Arial" w:cs="Arial"/>
          <w:sz w:val="24"/>
          <w:szCs w:val="24"/>
        </w:rPr>
      </w:pPr>
      <w:r w:rsidRPr="00474585">
        <w:rPr>
          <w:rFonts w:ascii="Arial" w:hAnsi="Arial" w:cs="Arial"/>
          <w:sz w:val="24"/>
          <w:szCs w:val="24"/>
        </w:rPr>
        <w:t>Die Eltern zur Mitarbeit motivieren und in unsere Arbeit einbeziehen.</w:t>
      </w:r>
    </w:p>
    <w:p w:rsidR="008C26BD" w:rsidRPr="00474585" w:rsidRDefault="008C26BD" w:rsidP="008C26BD">
      <w:pPr>
        <w:spacing w:after="0" w:line="240" w:lineRule="auto"/>
        <w:ind w:left="720"/>
        <w:rPr>
          <w:rFonts w:ascii="Arial" w:hAnsi="Arial" w:cs="Arial"/>
          <w:sz w:val="24"/>
          <w:szCs w:val="24"/>
        </w:rPr>
      </w:pPr>
    </w:p>
    <w:p w:rsidR="00390ED8" w:rsidRPr="00474585" w:rsidRDefault="00390ED8" w:rsidP="00390ED8">
      <w:pPr>
        <w:pStyle w:val="Listenabsatz"/>
        <w:rPr>
          <w:rFonts w:ascii="Arial" w:hAnsi="Arial" w:cs="Arial"/>
          <w:sz w:val="24"/>
          <w:szCs w:val="24"/>
        </w:rPr>
      </w:pPr>
    </w:p>
    <w:p w:rsidR="00390ED8" w:rsidRPr="00EB158C" w:rsidRDefault="00390ED8" w:rsidP="00390ED8">
      <w:pPr>
        <w:ind w:left="1440"/>
        <w:rPr>
          <w:rFonts w:ascii="Arial" w:hAnsi="Arial" w:cs="Arial"/>
          <w:sz w:val="24"/>
          <w:szCs w:val="24"/>
        </w:rPr>
      </w:pPr>
      <w:r w:rsidRPr="00EB158C">
        <w:rPr>
          <w:rFonts w:ascii="Arial" w:hAnsi="Arial" w:cs="Arial"/>
          <w:sz w:val="24"/>
          <w:szCs w:val="24"/>
        </w:rPr>
        <w:t xml:space="preserve">Leitgedanke unseres Gemeindepfarrers </w:t>
      </w:r>
      <w:r>
        <w:rPr>
          <w:rFonts w:ascii="Arial" w:hAnsi="Arial" w:cs="Arial"/>
          <w:sz w:val="24"/>
          <w:szCs w:val="24"/>
        </w:rPr>
        <w:t>Bernd</w:t>
      </w:r>
      <w:r w:rsidRPr="00EB158C">
        <w:rPr>
          <w:rFonts w:ascii="Arial" w:hAnsi="Arial" w:cs="Arial"/>
          <w:sz w:val="24"/>
          <w:szCs w:val="24"/>
        </w:rPr>
        <w:t xml:space="preserve"> Hühmer</w:t>
      </w:r>
    </w:p>
    <w:p w:rsidR="00390ED8" w:rsidRPr="00EB158C" w:rsidRDefault="00390ED8" w:rsidP="00390ED8">
      <w:pPr>
        <w:rPr>
          <w:rFonts w:ascii="Arial" w:hAnsi="Arial" w:cs="Arial"/>
          <w:sz w:val="24"/>
          <w:szCs w:val="24"/>
        </w:rPr>
      </w:pPr>
      <w:r w:rsidRPr="00EB158C">
        <w:rPr>
          <w:rFonts w:ascii="Arial" w:hAnsi="Arial" w:cs="Arial"/>
          <w:sz w:val="24"/>
          <w:szCs w:val="24"/>
        </w:rPr>
        <w:t>Müssten wir ein Bild malen, dass die Arbeit und das Miteinander im ev. Kindergarten Kattenkuhle leitet, so wären auf diesem Bild verschiedene Szenen abgebildet.</w:t>
      </w:r>
    </w:p>
    <w:p w:rsidR="00390ED8" w:rsidRPr="00EB158C" w:rsidRDefault="00390ED8" w:rsidP="00390ED8">
      <w:pPr>
        <w:rPr>
          <w:rFonts w:ascii="Arial" w:hAnsi="Arial" w:cs="Arial"/>
          <w:sz w:val="24"/>
          <w:szCs w:val="24"/>
        </w:rPr>
      </w:pPr>
      <w:r w:rsidRPr="00EB158C">
        <w:rPr>
          <w:rFonts w:ascii="Arial" w:hAnsi="Arial" w:cs="Arial"/>
          <w:sz w:val="24"/>
          <w:szCs w:val="24"/>
        </w:rPr>
        <w:t xml:space="preserve">Oben links könnte man beobachten, wie Jesus den Zöllner Zachäus vom Baum </w:t>
      </w:r>
      <w:r w:rsidR="00FE64BF" w:rsidRPr="00EB158C">
        <w:rPr>
          <w:rFonts w:ascii="Arial" w:hAnsi="Arial" w:cs="Arial"/>
          <w:sz w:val="24"/>
          <w:szCs w:val="24"/>
        </w:rPr>
        <w:t>herunterruft</w:t>
      </w:r>
      <w:r w:rsidRPr="00EB158C">
        <w:rPr>
          <w:rFonts w:ascii="Arial" w:hAnsi="Arial" w:cs="Arial"/>
          <w:sz w:val="24"/>
          <w:szCs w:val="24"/>
        </w:rPr>
        <w:t xml:space="preserve"> und ihm sagt:“ Heute muss ich in deinem Haus einkehren.“                          </w:t>
      </w:r>
      <w:r>
        <w:rPr>
          <w:rFonts w:ascii="Arial" w:hAnsi="Arial" w:cs="Arial"/>
          <w:sz w:val="24"/>
          <w:szCs w:val="24"/>
        </w:rPr>
        <w:t xml:space="preserve">                   </w:t>
      </w:r>
      <w:r w:rsidRPr="00EB158C">
        <w:rPr>
          <w:rFonts w:ascii="Arial" w:hAnsi="Arial" w:cs="Arial"/>
          <w:sz w:val="24"/>
          <w:szCs w:val="24"/>
        </w:rPr>
        <w:t xml:space="preserve">  </w:t>
      </w:r>
      <w:r w:rsidR="00FE64BF" w:rsidRPr="00EB158C">
        <w:rPr>
          <w:rFonts w:ascii="Arial" w:hAnsi="Arial" w:cs="Arial"/>
          <w:sz w:val="24"/>
          <w:szCs w:val="24"/>
        </w:rPr>
        <w:t>(Lukas</w:t>
      </w:r>
      <w:r w:rsidRPr="00EB158C">
        <w:rPr>
          <w:rFonts w:ascii="Arial" w:hAnsi="Arial" w:cs="Arial"/>
          <w:sz w:val="24"/>
          <w:szCs w:val="24"/>
        </w:rPr>
        <w:t>,19,1-</w:t>
      </w:r>
      <w:r w:rsidR="006F32BB" w:rsidRPr="00EB158C">
        <w:rPr>
          <w:rFonts w:ascii="Arial" w:hAnsi="Arial" w:cs="Arial"/>
          <w:sz w:val="24"/>
          <w:szCs w:val="24"/>
        </w:rPr>
        <w:t>10)</w:t>
      </w:r>
    </w:p>
    <w:p w:rsidR="00390ED8" w:rsidRPr="0026386C" w:rsidRDefault="00390ED8" w:rsidP="00390ED8">
      <w:pPr>
        <w:rPr>
          <w:rFonts w:ascii="Arial" w:hAnsi="Arial" w:cs="Arial"/>
          <w:sz w:val="24"/>
          <w:szCs w:val="24"/>
        </w:rPr>
      </w:pPr>
      <w:r w:rsidRPr="0026386C">
        <w:rPr>
          <w:rFonts w:ascii="Arial" w:hAnsi="Arial" w:cs="Arial"/>
          <w:sz w:val="24"/>
          <w:szCs w:val="24"/>
        </w:rPr>
        <w:t xml:space="preserve">Auf der rechten Seite wäre der Mann aus Samarien zu sehen, der einen unter die Räuber gefallenden Menschen fremder Kultur und Religion verbindet und pflegt.     </w:t>
      </w:r>
      <w:r>
        <w:rPr>
          <w:rFonts w:ascii="Arial" w:hAnsi="Arial" w:cs="Arial"/>
          <w:sz w:val="24"/>
          <w:szCs w:val="24"/>
        </w:rPr>
        <w:t xml:space="preserve">                         </w:t>
      </w:r>
      <w:r w:rsidRPr="0026386C">
        <w:rPr>
          <w:rFonts w:ascii="Arial" w:hAnsi="Arial" w:cs="Arial"/>
          <w:sz w:val="24"/>
          <w:szCs w:val="24"/>
        </w:rPr>
        <w:t xml:space="preserve">  </w:t>
      </w:r>
      <w:r w:rsidR="00B44928" w:rsidRPr="0026386C">
        <w:rPr>
          <w:rFonts w:ascii="Arial" w:hAnsi="Arial" w:cs="Arial"/>
          <w:sz w:val="24"/>
          <w:szCs w:val="24"/>
        </w:rPr>
        <w:t>(Lukas</w:t>
      </w:r>
      <w:r w:rsidRPr="0026386C">
        <w:rPr>
          <w:rFonts w:ascii="Arial" w:hAnsi="Arial" w:cs="Arial"/>
          <w:sz w:val="24"/>
          <w:szCs w:val="24"/>
        </w:rPr>
        <w:t>10,25-</w:t>
      </w:r>
      <w:r w:rsidR="006F32BB" w:rsidRPr="0026386C">
        <w:rPr>
          <w:rFonts w:ascii="Arial" w:hAnsi="Arial" w:cs="Arial"/>
          <w:sz w:val="24"/>
          <w:szCs w:val="24"/>
        </w:rPr>
        <w:t>37)</w:t>
      </w:r>
    </w:p>
    <w:p w:rsidR="00390ED8" w:rsidRPr="0026386C" w:rsidRDefault="00390ED8" w:rsidP="00390ED8">
      <w:pPr>
        <w:rPr>
          <w:rFonts w:ascii="Arial" w:hAnsi="Arial" w:cs="Arial"/>
          <w:sz w:val="24"/>
          <w:szCs w:val="24"/>
        </w:rPr>
      </w:pPr>
      <w:r w:rsidRPr="0026386C">
        <w:rPr>
          <w:rFonts w:ascii="Arial" w:hAnsi="Arial" w:cs="Arial"/>
          <w:sz w:val="24"/>
          <w:szCs w:val="24"/>
        </w:rPr>
        <w:t xml:space="preserve">Die zwei Szenen in der Bildmitte würden zeigen, wie Jesus auf einer Hochzeit in dem Dorf Kana Wasser zu Wein verwandelt (Johannes2, 1-11) und wie auf wunderbare Weise von 5 Broten und zwei Fischen viele, viele Menschen satt werden.                    </w:t>
      </w:r>
      <w:r w:rsidR="00B44928" w:rsidRPr="0026386C">
        <w:rPr>
          <w:rFonts w:ascii="Arial" w:hAnsi="Arial" w:cs="Arial"/>
          <w:sz w:val="24"/>
          <w:szCs w:val="24"/>
        </w:rPr>
        <w:t>(Markus</w:t>
      </w:r>
      <w:r w:rsidRPr="0026386C">
        <w:rPr>
          <w:rFonts w:ascii="Arial" w:hAnsi="Arial" w:cs="Arial"/>
          <w:sz w:val="24"/>
          <w:szCs w:val="24"/>
        </w:rPr>
        <w:t>6,30-</w:t>
      </w:r>
      <w:r w:rsidR="00B44928" w:rsidRPr="0026386C">
        <w:rPr>
          <w:rFonts w:ascii="Arial" w:hAnsi="Arial" w:cs="Arial"/>
          <w:sz w:val="24"/>
          <w:szCs w:val="24"/>
        </w:rPr>
        <w:t>44)</w:t>
      </w:r>
    </w:p>
    <w:p w:rsidR="00390ED8" w:rsidRPr="0026386C" w:rsidRDefault="00390ED8" w:rsidP="00390ED8">
      <w:pPr>
        <w:rPr>
          <w:rFonts w:ascii="Arial" w:hAnsi="Arial" w:cs="Arial"/>
          <w:sz w:val="24"/>
          <w:szCs w:val="24"/>
        </w:rPr>
      </w:pPr>
      <w:r w:rsidRPr="0026386C">
        <w:rPr>
          <w:rFonts w:ascii="Arial" w:hAnsi="Arial" w:cs="Arial"/>
          <w:sz w:val="24"/>
          <w:szCs w:val="24"/>
        </w:rPr>
        <w:t xml:space="preserve">Unten schließlich stünden die Arbeiter aus dem Weinberg Schlange und warteten auf die Auszahlung des gerechten Lohnes: Soviel, wie man braucht zum Leben, unabhängig von der Leistung des Einzelnen. </w:t>
      </w:r>
      <w:r w:rsidR="00B44928" w:rsidRPr="0026386C">
        <w:rPr>
          <w:rFonts w:ascii="Arial" w:hAnsi="Arial" w:cs="Arial"/>
          <w:sz w:val="24"/>
          <w:szCs w:val="24"/>
        </w:rPr>
        <w:t>(Matthäus</w:t>
      </w:r>
      <w:r w:rsidRPr="0026386C">
        <w:rPr>
          <w:rFonts w:ascii="Arial" w:hAnsi="Arial" w:cs="Arial"/>
          <w:sz w:val="24"/>
          <w:szCs w:val="24"/>
        </w:rPr>
        <w:t>20,1-</w:t>
      </w:r>
      <w:r w:rsidR="006F32BB" w:rsidRPr="0026386C">
        <w:rPr>
          <w:rFonts w:ascii="Arial" w:hAnsi="Arial" w:cs="Arial"/>
          <w:sz w:val="24"/>
          <w:szCs w:val="24"/>
        </w:rPr>
        <w:t>16)</w:t>
      </w:r>
    </w:p>
    <w:p w:rsidR="00390ED8" w:rsidRPr="0026386C" w:rsidRDefault="00B44928" w:rsidP="00390ED8">
      <w:pPr>
        <w:rPr>
          <w:rFonts w:ascii="Arial" w:hAnsi="Arial" w:cs="Arial"/>
          <w:sz w:val="24"/>
          <w:szCs w:val="24"/>
        </w:rPr>
      </w:pPr>
      <w:r w:rsidRPr="0026386C">
        <w:rPr>
          <w:rFonts w:ascii="Arial" w:hAnsi="Arial" w:cs="Arial"/>
          <w:sz w:val="24"/>
          <w:szCs w:val="24"/>
        </w:rPr>
        <w:t>Vielgestaltet</w:t>
      </w:r>
      <w:r>
        <w:rPr>
          <w:rFonts w:ascii="Arial" w:hAnsi="Arial" w:cs="Arial"/>
          <w:sz w:val="24"/>
          <w:szCs w:val="24"/>
        </w:rPr>
        <w:t xml:space="preserve"> </w:t>
      </w:r>
      <w:r w:rsidRPr="0026386C">
        <w:rPr>
          <w:rFonts w:ascii="Arial" w:hAnsi="Arial" w:cs="Arial"/>
          <w:sz w:val="24"/>
          <w:szCs w:val="24"/>
        </w:rPr>
        <w:t>ist</w:t>
      </w:r>
      <w:r w:rsidR="00390ED8" w:rsidRPr="0026386C">
        <w:rPr>
          <w:rFonts w:ascii="Arial" w:hAnsi="Arial" w:cs="Arial"/>
          <w:sz w:val="24"/>
          <w:szCs w:val="24"/>
        </w:rPr>
        <w:t xml:space="preserve"> dieses Leitbild, voller Geschichten, die zeigen, wie Gott mit Menschen und wie Menschen mit Menschen nach dem Willen Gottes umgehen.</w:t>
      </w:r>
    </w:p>
    <w:p w:rsidR="00390ED8" w:rsidRPr="0026386C" w:rsidRDefault="00390ED8" w:rsidP="00390ED8">
      <w:pPr>
        <w:ind w:left="1440"/>
        <w:rPr>
          <w:rFonts w:ascii="Arial" w:hAnsi="Arial" w:cs="Arial"/>
          <w:sz w:val="24"/>
          <w:szCs w:val="24"/>
        </w:rPr>
      </w:pPr>
    </w:p>
    <w:p w:rsidR="00390ED8" w:rsidRDefault="00390ED8" w:rsidP="00390ED8">
      <w:pPr>
        <w:rPr>
          <w:rFonts w:ascii="Arial" w:hAnsi="Arial" w:cs="Arial"/>
          <w:sz w:val="24"/>
          <w:szCs w:val="24"/>
        </w:rPr>
      </w:pPr>
    </w:p>
    <w:p w:rsidR="00390ED8" w:rsidRPr="0026386C" w:rsidRDefault="00390ED8" w:rsidP="00390ED8">
      <w:pPr>
        <w:ind w:left="1440"/>
        <w:rPr>
          <w:rFonts w:ascii="Arial" w:hAnsi="Arial" w:cs="Arial"/>
          <w:sz w:val="24"/>
          <w:szCs w:val="24"/>
        </w:rPr>
      </w:pPr>
    </w:p>
    <w:p w:rsidR="00390ED8" w:rsidRPr="00474585" w:rsidRDefault="00390ED8" w:rsidP="00390ED8">
      <w:pPr>
        <w:pStyle w:val="Listenabsatz"/>
        <w:numPr>
          <w:ilvl w:val="1"/>
          <w:numId w:val="12"/>
        </w:numPr>
        <w:spacing w:after="0" w:line="240" w:lineRule="auto"/>
        <w:rPr>
          <w:rFonts w:ascii="Arial" w:hAnsi="Arial" w:cs="Arial"/>
          <w:sz w:val="24"/>
          <w:szCs w:val="24"/>
        </w:rPr>
      </w:pPr>
      <w:r w:rsidRPr="00474585">
        <w:rPr>
          <w:rFonts w:ascii="Arial" w:hAnsi="Arial" w:cs="Arial"/>
          <w:b/>
          <w:sz w:val="24"/>
          <w:szCs w:val="24"/>
        </w:rPr>
        <w:t xml:space="preserve"> Unser Bild vom Kind</w:t>
      </w:r>
    </w:p>
    <w:p w:rsidR="00390ED8" w:rsidRPr="00474585" w:rsidRDefault="00390ED8" w:rsidP="00390ED8">
      <w:pPr>
        <w:rPr>
          <w:rFonts w:ascii="Arial" w:hAnsi="Arial" w:cs="Arial"/>
          <w:sz w:val="24"/>
          <w:szCs w:val="24"/>
        </w:rPr>
      </w:pPr>
    </w:p>
    <w:p w:rsidR="00390ED8" w:rsidRPr="00474585" w:rsidRDefault="00390ED8" w:rsidP="00390ED8">
      <w:pPr>
        <w:numPr>
          <w:ilvl w:val="0"/>
          <w:numId w:val="9"/>
        </w:numPr>
        <w:spacing w:after="0" w:line="240" w:lineRule="auto"/>
        <w:rPr>
          <w:rFonts w:ascii="Arial" w:hAnsi="Arial" w:cs="Arial"/>
          <w:sz w:val="24"/>
          <w:szCs w:val="24"/>
        </w:rPr>
      </w:pPr>
      <w:r w:rsidRPr="00474585">
        <w:rPr>
          <w:rFonts w:ascii="Arial" w:hAnsi="Arial" w:cs="Arial"/>
          <w:sz w:val="24"/>
          <w:szCs w:val="24"/>
        </w:rPr>
        <w:t>den Kindern aufmerksam zuhören</w:t>
      </w:r>
    </w:p>
    <w:p w:rsidR="00390ED8" w:rsidRPr="00474585" w:rsidRDefault="00390ED8" w:rsidP="00390ED8">
      <w:pPr>
        <w:spacing w:after="0" w:line="240" w:lineRule="auto"/>
        <w:ind w:left="720"/>
        <w:rPr>
          <w:rFonts w:ascii="Arial" w:hAnsi="Arial" w:cs="Arial"/>
          <w:sz w:val="24"/>
          <w:szCs w:val="24"/>
        </w:rPr>
      </w:pPr>
    </w:p>
    <w:p w:rsidR="00390ED8" w:rsidRPr="00474585" w:rsidRDefault="00390ED8" w:rsidP="00390ED8">
      <w:pPr>
        <w:numPr>
          <w:ilvl w:val="0"/>
          <w:numId w:val="9"/>
        </w:numPr>
        <w:spacing w:after="0" w:line="240" w:lineRule="auto"/>
        <w:rPr>
          <w:rFonts w:ascii="Arial" w:hAnsi="Arial" w:cs="Arial"/>
          <w:sz w:val="24"/>
          <w:szCs w:val="24"/>
        </w:rPr>
      </w:pPr>
      <w:r w:rsidRPr="00474585">
        <w:rPr>
          <w:rFonts w:ascii="Arial" w:hAnsi="Arial" w:cs="Arial"/>
          <w:sz w:val="24"/>
          <w:szCs w:val="24"/>
        </w:rPr>
        <w:t>im Kindergarten miteinander leben und nicht gegeneinander oder</w:t>
      </w:r>
    </w:p>
    <w:p w:rsidR="00390ED8" w:rsidRPr="00474585" w:rsidRDefault="00390ED8" w:rsidP="00390ED8">
      <w:pPr>
        <w:ind w:firstLine="708"/>
        <w:rPr>
          <w:rFonts w:ascii="Arial" w:hAnsi="Arial" w:cs="Arial"/>
          <w:sz w:val="24"/>
          <w:szCs w:val="24"/>
        </w:rPr>
      </w:pPr>
      <w:r w:rsidRPr="00474585">
        <w:rPr>
          <w:rFonts w:ascii="Arial" w:hAnsi="Arial" w:cs="Arial"/>
          <w:sz w:val="24"/>
          <w:szCs w:val="24"/>
        </w:rPr>
        <w:t>nebeneinander</w:t>
      </w:r>
    </w:p>
    <w:p w:rsidR="00390ED8" w:rsidRPr="00474585" w:rsidRDefault="00390ED8" w:rsidP="00390ED8">
      <w:pPr>
        <w:numPr>
          <w:ilvl w:val="0"/>
          <w:numId w:val="10"/>
        </w:numPr>
        <w:spacing w:after="0" w:line="240" w:lineRule="auto"/>
        <w:rPr>
          <w:rFonts w:ascii="Arial" w:hAnsi="Arial" w:cs="Arial"/>
          <w:sz w:val="24"/>
          <w:szCs w:val="24"/>
        </w:rPr>
      </w:pPr>
      <w:r w:rsidRPr="00474585">
        <w:rPr>
          <w:rFonts w:ascii="Arial" w:hAnsi="Arial" w:cs="Arial"/>
          <w:sz w:val="24"/>
          <w:szCs w:val="24"/>
        </w:rPr>
        <w:t>den Kindern vermitteln, mit gesundem Selbstbewusstsein Respekt zu haben vor jedem Menschen, als eigenständige Person mit der Anerkennung seiner Stärken und Schwächen.</w:t>
      </w:r>
    </w:p>
    <w:p w:rsidR="00390ED8" w:rsidRPr="00474585" w:rsidRDefault="00390ED8" w:rsidP="00390ED8">
      <w:pPr>
        <w:spacing w:after="0" w:line="240" w:lineRule="auto"/>
        <w:ind w:left="720"/>
        <w:rPr>
          <w:rFonts w:ascii="Arial" w:hAnsi="Arial" w:cs="Arial"/>
          <w:sz w:val="24"/>
          <w:szCs w:val="24"/>
        </w:rPr>
      </w:pPr>
    </w:p>
    <w:p w:rsidR="00390ED8" w:rsidRPr="00474585" w:rsidRDefault="00390ED8" w:rsidP="00390ED8">
      <w:pPr>
        <w:numPr>
          <w:ilvl w:val="0"/>
          <w:numId w:val="10"/>
        </w:numPr>
        <w:spacing w:after="0" w:line="240" w:lineRule="auto"/>
        <w:rPr>
          <w:rFonts w:ascii="Arial" w:hAnsi="Arial" w:cs="Arial"/>
          <w:sz w:val="24"/>
          <w:szCs w:val="24"/>
        </w:rPr>
      </w:pPr>
      <w:r w:rsidRPr="00474585">
        <w:rPr>
          <w:rFonts w:ascii="Arial" w:hAnsi="Arial" w:cs="Arial"/>
          <w:sz w:val="24"/>
          <w:szCs w:val="24"/>
        </w:rPr>
        <w:t>Toleranz vermitteln beim Anders-Sein, Anders-Denken, Anders-Leben</w:t>
      </w:r>
    </w:p>
    <w:p w:rsidR="00390ED8" w:rsidRPr="00474585" w:rsidRDefault="00390ED8" w:rsidP="00390ED8">
      <w:pPr>
        <w:numPr>
          <w:ilvl w:val="0"/>
          <w:numId w:val="10"/>
        </w:numPr>
        <w:spacing w:after="0" w:line="240" w:lineRule="auto"/>
        <w:rPr>
          <w:rFonts w:ascii="Arial" w:hAnsi="Arial" w:cs="Arial"/>
          <w:sz w:val="24"/>
          <w:szCs w:val="24"/>
        </w:rPr>
      </w:pPr>
      <w:r w:rsidRPr="00474585">
        <w:rPr>
          <w:rFonts w:ascii="Arial" w:hAnsi="Arial" w:cs="Arial"/>
          <w:sz w:val="24"/>
          <w:szCs w:val="24"/>
        </w:rPr>
        <w:t>dafür Sorge tragen, dass die Kinder nach Auseinandersetzungen oder Streit wieder aufeinander zugehen können.</w:t>
      </w:r>
    </w:p>
    <w:p w:rsidR="00390ED8" w:rsidRPr="00474585" w:rsidRDefault="00390ED8" w:rsidP="00390ED8">
      <w:pPr>
        <w:numPr>
          <w:ilvl w:val="0"/>
          <w:numId w:val="10"/>
        </w:numPr>
        <w:spacing w:after="0" w:line="240" w:lineRule="auto"/>
        <w:rPr>
          <w:rFonts w:ascii="Arial" w:hAnsi="Arial" w:cs="Arial"/>
          <w:sz w:val="24"/>
          <w:szCs w:val="24"/>
        </w:rPr>
      </w:pPr>
      <w:r w:rsidRPr="00474585">
        <w:rPr>
          <w:rFonts w:ascii="Arial" w:hAnsi="Arial" w:cs="Arial"/>
          <w:sz w:val="24"/>
          <w:szCs w:val="24"/>
        </w:rPr>
        <w:t>dass alle Kinder sich entfalten dürfen mit allen Fertigkeiten und Fähigkeiten ohne Zwang und Leistungsdruck</w:t>
      </w:r>
    </w:p>
    <w:p w:rsidR="00390ED8" w:rsidRPr="00474585" w:rsidRDefault="00390ED8" w:rsidP="00390ED8">
      <w:pPr>
        <w:numPr>
          <w:ilvl w:val="0"/>
          <w:numId w:val="10"/>
        </w:numPr>
        <w:spacing w:after="0" w:line="240" w:lineRule="auto"/>
        <w:rPr>
          <w:rFonts w:ascii="Arial" w:hAnsi="Arial" w:cs="Arial"/>
          <w:sz w:val="24"/>
          <w:szCs w:val="24"/>
        </w:rPr>
      </w:pPr>
      <w:r w:rsidRPr="00474585">
        <w:rPr>
          <w:rFonts w:ascii="Arial" w:hAnsi="Arial" w:cs="Arial"/>
          <w:sz w:val="24"/>
          <w:szCs w:val="24"/>
        </w:rPr>
        <w:t xml:space="preserve">den Kindern </w:t>
      </w:r>
      <w:r w:rsidR="00B44928" w:rsidRPr="00474585">
        <w:rPr>
          <w:rFonts w:ascii="Arial" w:hAnsi="Arial" w:cs="Arial"/>
          <w:sz w:val="24"/>
          <w:szCs w:val="24"/>
        </w:rPr>
        <w:t>nahebringen</w:t>
      </w:r>
      <w:r w:rsidRPr="00474585">
        <w:rPr>
          <w:rFonts w:ascii="Arial" w:hAnsi="Arial" w:cs="Arial"/>
          <w:sz w:val="24"/>
          <w:szCs w:val="24"/>
        </w:rPr>
        <w:t>, die Natur und Umwelt anzunehmen als Gottes Schöpfung und diese zu bewahren.</w:t>
      </w:r>
    </w:p>
    <w:p w:rsidR="00390ED8" w:rsidRPr="00474585" w:rsidRDefault="00390ED8" w:rsidP="00390ED8">
      <w:pPr>
        <w:numPr>
          <w:ilvl w:val="0"/>
          <w:numId w:val="10"/>
        </w:numPr>
        <w:spacing w:after="0" w:line="240" w:lineRule="auto"/>
        <w:rPr>
          <w:rFonts w:ascii="Arial" w:hAnsi="Arial" w:cs="Arial"/>
          <w:sz w:val="24"/>
          <w:szCs w:val="24"/>
        </w:rPr>
      </w:pPr>
      <w:r w:rsidRPr="00474585">
        <w:rPr>
          <w:rFonts w:ascii="Arial" w:hAnsi="Arial" w:cs="Arial"/>
          <w:sz w:val="24"/>
          <w:szCs w:val="24"/>
        </w:rPr>
        <w:t>zusammen sein, auch zum Hören biblischer Geschichten und zum Singen von christlichen Liedern.</w:t>
      </w:r>
    </w:p>
    <w:p w:rsidR="00390ED8" w:rsidRPr="00474585" w:rsidRDefault="00B44928" w:rsidP="00390ED8">
      <w:pPr>
        <w:numPr>
          <w:ilvl w:val="0"/>
          <w:numId w:val="10"/>
        </w:numPr>
        <w:spacing w:after="0" w:line="240" w:lineRule="auto"/>
        <w:rPr>
          <w:rFonts w:ascii="Arial" w:hAnsi="Arial" w:cs="Arial"/>
          <w:sz w:val="24"/>
          <w:szCs w:val="24"/>
        </w:rPr>
      </w:pPr>
      <w:r w:rsidRPr="00474585">
        <w:rPr>
          <w:rFonts w:ascii="Arial" w:hAnsi="Arial" w:cs="Arial"/>
          <w:sz w:val="24"/>
          <w:szCs w:val="24"/>
        </w:rPr>
        <w:t>regelmäßig Familiengottesdienste</w:t>
      </w:r>
      <w:r w:rsidR="00390ED8" w:rsidRPr="00474585">
        <w:rPr>
          <w:rFonts w:ascii="Arial" w:hAnsi="Arial" w:cs="Arial"/>
          <w:sz w:val="24"/>
          <w:szCs w:val="24"/>
        </w:rPr>
        <w:t xml:space="preserve"> zusammen feiern</w:t>
      </w:r>
    </w:p>
    <w:p w:rsidR="00390ED8" w:rsidRDefault="00390ED8" w:rsidP="00390ED8">
      <w:pPr>
        <w:rPr>
          <w:rFonts w:ascii="Arial" w:hAnsi="Arial" w:cs="Arial"/>
          <w:sz w:val="24"/>
          <w:szCs w:val="24"/>
        </w:rPr>
      </w:pPr>
    </w:p>
    <w:p w:rsidR="008C26BD" w:rsidRPr="00474585" w:rsidRDefault="008C26BD" w:rsidP="008C26BD">
      <w:pPr>
        <w:pStyle w:val="Listenabsatz"/>
        <w:rPr>
          <w:rFonts w:ascii="Arial" w:hAnsi="Arial" w:cs="Arial"/>
          <w:sz w:val="24"/>
          <w:szCs w:val="24"/>
        </w:rPr>
      </w:pPr>
    </w:p>
    <w:p w:rsidR="00CA257F" w:rsidRPr="00474585" w:rsidRDefault="00CA257F" w:rsidP="00F57239">
      <w:pPr>
        <w:rPr>
          <w:rFonts w:ascii="Arial" w:hAnsi="Arial" w:cs="Arial"/>
          <w:sz w:val="24"/>
          <w:szCs w:val="24"/>
        </w:rPr>
      </w:pPr>
    </w:p>
    <w:p w:rsidR="00390ED8" w:rsidRDefault="00390ED8" w:rsidP="00390ED8">
      <w:pPr>
        <w:pStyle w:val="Listenabsatz"/>
        <w:rPr>
          <w:rFonts w:ascii="Arial" w:hAnsi="Arial" w:cs="Arial"/>
          <w:b/>
          <w:sz w:val="24"/>
          <w:szCs w:val="24"/>
        </w:rPr>
      </w:pPr>
    </w:p>
    <w:p w:rsidR="008C26BD" w:rsidRPr="00474585" w:rsidRDefault="00F647F5" w:rsidP="00F647F5">
      <w:pPr>
        <w:pStyle w:val="Listenabsatz"/>
        <w:numPr>
          <w:ilvl w:val="0"/>
          <w:numId w:val="6"/>
        </w:numPr>
        <w:rPr>
          <w:rFonts w:ascii="Arial" w:hAnsi="Arial" w:cs="Arial"/>
          <w:b/>
          <w:sz w:val="24"/>
          <w:szCs w:val="24"/>
        </w:rPr>
      </w:pPr>
      <w:r w:rsidRPr="00474585">
        <w:rPr>
          <w:rFonts w:ascii="Arial" w:hAnsi="Arial" w:cs="Arial"/>
          <w:b/>
          <w:sz w:val="24"/>
          <w:szCs w:val="24"/>
        </w:rPr>
        <w:t>Die Rahmenbedingungen der Einrichtung</w:t>
      </w:r>
    </w:p>
    <w:p w:rsidR="000B42D0" w:rsidRDefault="000B42D0" w:rsidP="00F647F5">
      <w:pPr>
        <w:pStyle w:val="Listenabsatz"/>
        <w:rPr>
          <w:rFonts w:ascii="Arial" w:hAnsi="Arial" w:cs="Arial"/>
          <w:sz w:val="24"/>
          <w:szCs w:val="24"/>
        </w:rPr>
      </w:pPr>
    </w:p>
    <w:p w:rsidR="00F647F5" w:rsidRDefault="00F647F5" w:rsidP="00F647F5">
      <w:pPr>
        <w:pStyle w:val="Listenabsatz"/>
        <w:rPr>
          <w:rFonts w:ascii="Arial" w:hAnsi="Arial" w:cs="Arial"/>
          <w:sz w:val="24"/>
          <w:szCs w:val="24"/>
        </w:rPr>
      </w:pPr>
      <w:r w:rsidRPr="00474585">
        <w:rPr>
          <w:rFonts w:ascii="Arial" w:hAnsi="Arial" w:cs="Arial"/>
          <w:sz w:val="24"/>
          <w:szCs w:val="24"/>
        </w:rPr>
        <w:t>3.1. Größe und Gruppenformen</w:t>
      </w:r>
    </w:p>
    <w:p w:rsidR="00C208C9" w:rsidRDefault="00C208C9" w:rsidP="00F647F5">
      <w:pPr>
        <w:pStyle w:val="Listenabsatz"/>
        <w:rPr>
          <w:rFonts w:ascii="Arial" w:hAnsi="Arial" w:cs="Arial"/>
          <w:sz w:val="24"/>
          <w:szCs w:val="24"/>
        </w:rPr>
      </w:pPr>
    </w:p>
    <w:p w:rsidR="00456FC0" w:rsidRDefault="00C208C9" w:rsidP="00F647F5">
      <w:pPr>
        <w:pStyle w:val="Listenabsatz"/>
        <w:rPr>
          <w:rFonts w:ascii="Arial" w:hAnsi="Arial" w:cs="Arial"/>
          <w:sz w:val="24"/>
          <w:szCs w:val="24"/>
        </w:rPr>
      </w:pPr>
      <w:r>
        <w:rPr>
          <w:rFonts w:ascii="Arial" w:hAnsi="Arial" w:cs="Arial"/>
          <w:sz w:val="24"/>
          <w:szCs w:val="24"/>
        </w:rPr>
        <w:t>In unserem Kindergarten betreuen wir 6</w:t>
      </w:r>
      <w:r w:rsidR="0028031D">
        <w:rPr>
          <w:rFonts w:ascii="Arial" w:hAnsi="Arial" w:cs="Arial"/>
          <w:sz w:val="24"/>
          <w:szCs w:val="24"/>
        </w:rPr>
        <w:t>1</w:t>
      </w:r>
      <w:r>
        <w:rPr>
          <w:rFonts w:ascii="Arial" w:hAnsi="Arial" w:cs="Arial"/>
          <w:sz w:val="24"/>
          <w:szCs w:val="24"/>
        </w:rPr>
        <w:t xml:space="preserve"> Kinder im Alter von 1 – 6 Jahren. Wir haben 3 Gruppenformen.</w:t>
      </w:r>
    </w:p>
    <w:p w:rsidR="00EC5B36" w:rsidRDefault="00EB158C" w:rsidP="00F647F5">
      <w:pPr>
        <w:pStyle w:val="Listenabsatz"/>
        <w:rPr>
          <w:rFonts w:ascii="Arial" w:hAnsi="Arial" w:cs="Arial"/>
          <w:sz w:val="24"/>
          <w:szCs w:val="24"/>
        </w:rPr>
      </w:pPr>
      <w:r>
        <w:rPr>
          <w:rFonts w:ascii="Arial" w:hAnsi="Arial" w:cs="Arial"/>
          <w:sz w:val="24"/>
          <w:szCs w:val="24"/>
        </w:rPr>
        <w:tab/>
      </w:r>
    </w:p>
    <w:p w:rsidR="00EB158C" w:rsidRDefault="00EB158C" w:rsidP="00EC5B36">
      <w:pPr>
        <w:pStyle w:val="Listenabsatz"/>
        <w:ind w:firstLine="696"/>
        <w:rPr>
          <w:rFonts w:ascii="Arial" w:hAnsi="Arial" w:cs="Arial"/>
          <w:sz w:val="24"/>
          <w:szCs w:val="24"/>
        </w:rPr>
      </w:pPr>
      <w:r>
        <w:rPr>
          <w:rFonts w:ascii="Arial" w:hAnsi="Arial" w:cs="Arial"/>
          <w:sz w:val="24"/>
          <w:szCs w:val="24"/>
        </w:rPr>
        <w:t>Gruppentyp I</w:t>
      </w:r>
    </w:p>
    <w:p w:rsidR="00EB158C" w:rsidRDefault="00EB158C" w:rsidP="00F647F5">
      <w:pPr>
        <w:pStyle w:val="Listenabsatz"/>
        <w:rPr>
          <w:rFonts w:ascii="Arial" w:hAnsi="Arial" w:cs="Arial"/>
          <w:sz w:val="24"/>
          <w:szCs w:val="24"/>
        </w:rPr>
      </w:pPr>
      <w:r>
        <w:rPr>
          <w:rFonts w:ascii="Arial" w:hAnsi="Arial" w:cs="Arial"/>
          <w:sz w:val="24"/>
          <w:szCs w:val="24"/>
        </w:rPr>
        <w:tab/>
        <w:t>Gruppentyp II</w:t>
      </w:r>
    </w:p>
    <w:p w:rsidR="00EB158C" w:rsidRDefault="00EB158C" w:rsidP="00F647F5">
      <w:pPr>
        <w:pStyle w:val="Listenabsatz"/>
        <w:rPr>
          <w:rFonts w:ascii="Arial" w:hAnsi="Arial" w:cs="Arial"/>
          <w:sz w:val="24"/>
          <w:szCs w:val="24"/>
        </w:rPr>
      </w:pPr>
      <w:r>
        <w:rPr>
          <w:rFonts w:ascii="Arial" w:hAnsi="Arial" w:cs="Arial"/>
          <w:sz w:val="24"/>
          <w:szCs w:val="24"/>
        </w:rPr>
        <w:tab/>
        <w:t>Gruppentyp III</w:t>
      </w:r>
    </w:p>
    <w:p w:rsidR="00EB158C" w:rsidRDefault="00EB158C" w:rsidP="00F647F5">
      <w:pPr>
        <w:pStyle w:val="Listenabsatz"/>
        <w:rPr>
          <w:rFonts w:ascii="Arial" w:hAnsi="Arial" w:cs="Arial"/>
          <w:sz w:val="24"/>
          <w:szCs w:val="24"/>
        </w:rPr>
      </w:pPr>
    </w:p>
    <w:p w:rsidR="00EB158C" w:rsidRDefault="00EB158C" w:rsidP="00F647F5">
      <w:pPr>
        <w:pStyle w:val="Listenabsatz"/>
        <w:rPr>
          <w:rFonts w:ascii="Arial" w:hAnsi="Arial" w:cs="Arial"/>
          <w:sz w:val="24"/>
          <w:szCs w:val="24"/>
        </w:rPr>
      </w:pPr>
    </w:p>
    <w:p w:rsidR="00456FC0" w:rsidRDefault="0026386C" w:rsidP="00F647F5">
      <w:pPr>
        <w:pStyle w:val="Listenabsatz"/>
        <w:rPr>
          <w:rFonts w:ascii="Arial" w:hAnsi="Arial" w:cs="Arial"/>
          <w:sz w:val="24"/>
          <w:szCs w:val="24"/>
        </w:rPr>
      </w:pPr>
      <w:r>
        <w:rPr>
          <w:rFonts w:ascii="Arial" w:hAnsi="Arial" w:cs="Arial"/>
          <w:sz w:val="24"/>
          <w:szCs w:val="24"/>
        </w:rPr>
        <w:t xml:space="preserve">Im </w:t>
      </w:r>
      <w:r w:rsidR="00C208C9">
        <w:rPr>
          <w:rFonts w:ascii="Arial" w:hAnsi="Arial" w:cs="Arial"/>
          <w:sz w:val="24"/>
          <w:szCs w:val="24"/>
        </w:rPr>
        <w:t xml:space="preserve">Gruppentyp I und </w:t>
      </w:r>
      <w:r w:rsidR="0028031D">
        <w:rPr>
          <w:rFonts w:ascii="Arial" w:hAnsi="Arial" w:cs="Arial"/>
          <w:sz w:val="24"/>
          <w:szCs w:val="24"/>
        </w:rPr>
        <w:t>II werden</w:t>
      </w:r>
      <w:r>
        <w:rPr>
          <w:rFonts w:ascii="Arial" w:hAnsi="Arial" w:cs="Arial"/>
          <w:sz w:val="24"/>
          <w:szCs w:val="24"/>
        </w:rPr>
        <w:t xml:space="preserve"> 1</w:t>
      </w:r>
      <w:r w:rsidR="00A426A2">
        <w:rPr>
          <w:rFonts w:ascii="Arial" w:hAnsi="Arial" w:cs="Arial"/>
          <w:sz w:val="24"/>
          <w:szCs w:val="24"/>
        </w:rPr>
        <w:t>3</w:t>
      </w:r>
      <w:r>
        <w:rPr>
          <w:rFonts w:ascii="Arial" w:hAnsi="Arial" w:cs="Arial"/>
          <w:sz w:val="24"/>
          <w:szCs w:val="24"/>
        </w:rPr>
        <w:t xml:space="preserve"> Kinder im Alter von 1 – 3 Jahren </w:t>
      </w:r>
      <w:r w:rsidR="00C208C9">
        <w:rPr>
          <w:rFonts w:ascii="Arial" w:hAnsi="Arial" w:cs="Arial"/>
          <w:sz w:val="24"/>
          <w:szCs w:val="24"/>
        </w:rPr>
        <w:t>betreut</w:t>
      </w:r>
      <w:r w:rsidR="00EB158C">
        <w:rPr>
          <w:rFonts w:ascii="Arial" w:hAnsi="Arial" w:cs="Arial"/>
          <w:sz w:val="24"/>
          <w:szCs w:val="24"/>
        </w:rPr>
        <w:t>.</w:t>
      </w:r>
      <w:r w:rsidR="00C208C9">
        <w:rPr>
          <w:rFonts w:ascii="Arial" w:hAnsi="Arial" w:cs="Arial"/>
          <w:sz w:val="24"/>
          <w:szCs w:val="24"/>
        </w:rPr>
        <w:t xml:space="preserve"> </w:t>
      </w:r>
    </w:p>
    <w:p w:rsidR="00C208C9" w:rsidRDefault="0026386C" w:rsidP="00F647F5">
      <w:pPr>
        <w:pStyle w:val="Listenabsatz"/>
        <w:rPr>
          <w:rFonts w:ascii="Arial" w:hAnsi="Arial" w:cs="Arial"/>
          <w:sz w:val="24"/>
          <w:szCs w:val="24"/>
        </w:rPr>
      </w:pPr>
      <w:r>
        <w:rPr>
          <w:rFonts w:ascii="Arial" w:hAnsi="Arial" w:cs="Arial"/>
          <w:sz w:val="24"/>
          <w:szCs w:val="24"/>
        </w:rPr>
        <w:t>I</w:t>
      </w:r>
      <w:r w:rsidR="00C208C9">
        <w:rPr>
          <w:rFonts w:ascii="Arial" w:hAnsi="Arial" w:cs="Arial"/>
          <w:sz w:val="24"/>
          <w:szCs w:val="24"/>
        </w:rPr>
        <w:t>m Gruppentyp I und III</w:t>
      </w:r>
      <w:r>
        <w:rPr>
          <w:rFonts w:ascii="Arial" w:hAnsi="Arial" w:cs="Arial"/>
          <w:sz w:val="24"/>
          <w:szCs w:val="24"/>
        </w:rPr>
        <w:t xml:space="preserve"> werden </w:t>
      </w:r>
      <w:r w:rsidR="00A426A2">
        <w:rPr>
          <w:rFonts w:ascii="Arial" w:hAnsi="Arial" w:cs="Arial"/>
          <w:sz w:val="24"/>
          <w:szCs w:val="24"/>
        </w:rPr>
        <w:t>49</w:t>
      </w:r>
      <w:r>
        <w:rPr>
          <w:rFonts w:ascii="Arial" w:hAnsi="Arial" w:cs="Arial"/>
          <w:sz w:val="24"/>
          <w:szCs w:val="24"/>
        </w:rPr>
        <w:t xml:space="preserve"> Kinder im Alter von 3 – 6 Jahren betreut.</w:t>
      </w:r>
    </w:p>
    <w:p w:rsidR="00EB158C" w:rsidRDefault="00EB158C" w:rsidP="00F647F5">
      <w:pPr>
        <w:pStyle w:val="Listenabsatz"/>
        <w:rPr>
          <w:rFonts w:ascii="Arial" w:hAnsi="Arial" w:cs="Arial"/>
          <w:sz w:val="24"/>
          <w:szCs w:val="24"/>
        </w:rPr>
      </w:pPr>
    </w:p>
    <w:p w:rsidR="0003306D" w:rsidRDefault="000E5D2E" w:rsidP="00F647F5">
      <w:pPr>
        <w:pStyle w:val="Listenabsatz"/>
        <w:rPr>
          <w:rFonts w:ascii="Arial" w:hAnsi="Arial" w:cs="Arial"/>
          <w:sz w:val="24"/>
          <w:szCs w:val="24"/>
        </w:rPr>
      </w:pPr>
      <w:r>
        <w:rPr>
          <w:rFonts w:ascii="Arial" w:hAnsi="Arial" w:cs="Arial"/>
          <w:sz w:val="24"/>
          <w:szCs w:val="24"/>
        </w:rPr>
        <w:t xml:space="preserve">Die 1 – </w:t>
      </w:r>
      <w:r w:rsidR="0028031D">
        <w:rPr>
          <w:rFonts w:ascii="Arial" w:hAnsi="Arial" w:cs="Arial"/>
          <w:sz w:val="24"/>
          <w:szCs w:val="24"/>
        </w:rPr>
        <w:t>3-jährigen Kinder</w:t>
      </w:r>
      <w:r w:rsidR="00C208C9">
        <w:rPr>
          <w:rFonts w:ascii="Arial" w:hAnsi="Arial" w:cs="Arial"/>
          <w:sz w:val="24"/>
          <w:szCs w:val="24"/>
        </w:rPr>
        <w:t xml:space="preserve"> </w:t>
      </w:r>
      <w:r w:rsidR="00456FC0">
        <w:rPr>
          <w:rFonts w:ascii="Arial" w:hAnsi="Arial" w:cs="Arial"/>
          <w:sz w:val="24"/>
          <w:szCs w:val="24"/>
        </w:rPr>
        <w:t>besuchen</w:t>
      </w:r>
      <w:r w:rsidR="00C208C9">
        <w:rPr>
          <w:rFonts w:ascii="Arial" w:hAnsi="Arial" w:cs="Arial"/>
          <w:sz w:val="24"/>
          <w:szCs w:val="24"/>
        </w:rPr>
        <w:t xml:space="preserve"> die Sternchen</w:t>
      </w:r>
      <w:r w:rsidR="00456FC0">
        <w:rPr>
          <w:rFonts w:ascii="Arial" w:hAnsi="Arial" w:cs="Arial"/>
          <w:sz w:val="24"/>
          <w:szCs w:val="24"/>
        </w:rPr>
        <w:t xml:space="preserve"> - </w:t>
      </w:r>
      <w:r w:rsidR="00C208C9">
        <w:rPr>
          <w:rFonts w:ascii="Arial" w:hAnsi="Arial" w:cs="Arial"/>
          <w:sz w:val="24"/>
          <w:szCs w:val="24"/>
        </w:rPr>
        <w:t xml:space="preserve"> Gruppe </w:t>
      </w:r>
    </w:p>
    <w:p w:rsidR="00C208C9" w:rsidRDefault="0003306D" w:rsidP="00F647F5">
      <w:pPr>
        <w:pStyle w:val="Listenabsatz"/>
        <w:rPr>
          <w:rFonts w:ascii="Arial" w:hAnsi="Arial" w:cs="Arial"/>
          <w:sz w:val="24"/>
          <w:szCs w:val="24"/>
        </w:rPr>
      </w:pPr>
      <w:r>
        <w:rPr>
          <w:rFonts w:ascii="Arial" w:hAnsi="Arial" w:cs="Arial"/>
          <w:sz w:val="24"/>
          <w:szCs w:val="24"/>
        </w:rPr>
        <w:t>D</w:t>
      </w:r>
      <w:r w:rsidR="00C208C9">
        <w:rPr>
          <w:rFonts w:ascii="Arial" w:hAnsi="Arial" w:cs="Arial"/>
          <w:sz w:val="24"/>
          <w:szCs w:val="24"/>
        </w:rPr>
        <w:t xml:space="preserve">ie </w:t>
      </w:r>
      <w:r w:rsidR="000E5D2E">
        <w:rPr>
          <w:rFonts w:ascii="Arial" w:hAnsi="Arial" w:cs="Arial"/>
          <w:sz w:val="24"/>
          <w:szCs w:val="24"/>
        </w:rPr>
        <w:t xml:space="preserve">3 – </w:t>
      </w:r>
      <w:r w:rsidR="0028031D">
        <w:rPr>
          <w:rFonts w:ascii="Arial" w:hAnsi="Arial" w:cs="Arial"/>
          <w:sz w:val="24"/>
          <w:szCs w:val="24"/>
        </w:rPr>
        <w:t>6-jährigen</w:t>
      </w:r>
      <w:r w:rsidR="000E5D2E">
        <w:rPr>
          <w:rFonts w:ascii="Arial" w:hAnsi="Arial" w:cs="Arial"/>
          <w:sz w:val="24"/>
          <w:szCs w:val="24"/>
        </w:rPr>
        <w:t xml:space="preserve"> Kinder</w:t>
      </w:r>
      <w:r w:rsidR="00C208C9">
        <w:rPr>
          <w:rFonts w:ascii="Arial" w:hAnsi="Arial" w:cs="Arial"/>
          <w:sz w:val="24"/>
          <w:szCs w:val="24"/>
        </w:rPr>
        <w:t xml:space="preserve"> </w:t>
      </w:r>
      <w:r w:rsidR="006535CC">
        <w:rPr>
          <w:rFonts w:ascii="Arial" w:hAnsi="Arial" w:cs="Arial"/>
          <w:sz w:val="24"/>
          <w:szCs w:val="24"/>
        </w:rPr>
        <w:t>die Mond</w:t>
      </w:r>
      <w:r>
        <w:rPr>
          <w:rFonts w:ascii="Arial" w:hAnsi="Arial" w:cs="Arial"/>
          <w:sz w:val="24"/>
          <w:szCs w:val="24"/>
        </w:rPr>
        <w:t xml:space="preserve"> </w:t>
      </w:r>
      <w:r w:rsidR="006535CC">
        <w:rPr>
          <w:rFonts w:ascii="Arial" w:hAnsi="Arial" w:cs="Arial"/>
          <w:sz w:val="24"/>
          <w:szCs w:val="24"/>
        </w:rPr>
        <w:t>- oder Sonnengruppe.</w:t>
      </w:r>
    </w:p>
    <w:p w:rsidR="006535CC" w:rsidRDefault="006535CC" w:rsidP="00F647F5">
      <w:pPr>
        <w:pStyle w:val="Listenabsatz"/>
        <w:rPr>
          <w:rFonts w:ascii="Arial" w:hAnsi="Arial" w:cs="Arial"/>
          <w:sz w:val="24"/>
          <w:szCs w:val="24"/>
        </w:rPr>
      </w:pPr>
    </w:p>
    <w:p w:rsidR="006535CC" w:rsidRDefault="006535CC" w:rsidP="006535CC">
      <w:pPr>
        <w:pStyle w:val="Listenabsatz"/>
        <w:numPr>
          <w:ilvl w:val="1"/>
          <w:numId w:val="6"/>
        </w:numPr>
        <w:rPr>
          <w:rFonts w:ascii="Arial" w:hAnsi="Arial" w:cs="Arial"/>
          <w:sz w:val="24"/>
          <w:szCs w:val="24"/>
        </w:rPr>
      </w:pPr>
      <w:r>
        <w:rPr>
          <w:rFonts w:ascii="Arial" w:hAnsi="Arial" w:cs="Arial"/>
          <w:sz w:val="24"/>
          <w:szCs w:val="24"/>
        </w:rPr>
        <w:t>Öffnungszeiten</w:t>
      </w:r>
    </w:p>
    <w:p w:rsidR="006535CC" w:rsidRDefault="006535CC" w:rsidP="006535CC">
      <w:pPr>
        <w:pStyle w:val="Listenabsatz"/>
        <w:ind w:left="1440"/>
        <w:rPr>
          <w:rFonts w:ascii="Arial" w:hAnsi="Arial" w:cs="Arial"/>
          <w:sz w:val="24"/>
          <w:szCs w:val="24"/>
        </w:rPr>
      </w:pPr>
      <w:r>
        <w:rPr>
          <w:rFonts w:ascii="Arial" w:hAnsi="Arial" w:cs="Arial"/>
          <w:sz w:val="24"/>
          <w:szCs w:val="24"/>
        </w:rPr>
        <w:t xml:space="preserve">Unser </w:t>
      </w:r>
      <w:r w:rsidR="00112DDB">
        <w:rPr>
          <w:rFonts w:ascii="Arial" w:hAnsi="Arial" w:cs="Arial"/>
          <w:sz w:val="24"/>
          <w:szCs w:val="24"/>
        </w:rPr>
        <w:t>Kindergarten ist von 7.00 Uhr – 16.00 Uhr geöffnet</w:t>
      </w:r>
    </w:p>
    <w:p w:rsidR="00CA257F" w:rsidRDefault="00CA257F" w:rsidP="006535CC">
      <w:pPr>
        <w:pStyle w:val="Listenabsatz"/>
        <w:ind w:left="1440"/>
        <w:rPr>
          <w:rFonts w:ascii="Arial" w:hAnsi="Arial" w:cs="Arial"/>
          <w:sz w:val="24"/>
          <w:szCs w:val="24"/>
        </w:rPr>
      </w:pPr>
    </w:p>
    <w:p w:rsidR="00456FC0" w:rsidRDefault="00456FC0" w:rsidP="00101393">
      <w:pPr>
        <w:pStyle w:val="Listenabsatz"/>
        <w:numPr>
          <w:ilvl w:val="3"/>
          <w:numId w:val="6"/>
        </w:numPr>
        <w:rPr>
          <w:rFonts w:ascii="Arial" w:hAnsi="Arial" w:cs="Arial"/>
          <w:sz w:val="24"/>
          <w:szCs w:val="24"/>
        </w:rPr>
      </w:pPr>
    </w:p>
    <w:p w:rsidR="00112DDB" w:rsidRDefault="00112DDB" w:rsidP="006535CC">
      <w:pPr>
        <w:pStyle w:val="Listenabsatz"/>
        <w:ind w:left="1440"/>
        <w:rPr>
          <w:rFonts w:ascii="Arial" w:hAnsi="Arial" w:cs="Arial"/>
          <w:sz w:val="24"/>
          <w:szCs w:val="24"/>
        </w:rPr>
      </w:pPr>
      <w:r>
        <w:rPr>
          <w:rFonts w:ascii="Arial" w:hAnsi="Arial" w:cs="Arial"/>
          <w:sz w:val="24"/>
          <w:szCs w:val="24"/>
        </w:rPr>
        <w:t>Genehmigte Plätze vom Jugendamt:</w:t>
      </w:r>
    </w:p>
    <w:p w:rsidR="00112DDB" w:rsidRDefault="00112DDB" w:rsidP="006535CC">
      <w:pPr>
        <w:pStyle w:val="Listenabsatz"/>
        <w:ind w:left="1440"/>
        <w:rPr>
          <w:rFonts w:ascii="Arial" w:hAnsi="Arial" w:cs="Arial"/>
          <w:sz w:val="24"/>
          <w:szCs w:val="24"/>
        </w:rPr>
      </w:pPr>
    </w:p>
    <w:p w:rsidR="00112DDB" w:rsidRDefault="00112DDB" w:rsidP="006535CC">
      <w:pPr>
        <w:pStyle w:val="Listenabsatz"/>
        <w:ind w:left="1440"/>
        <w:rPr>
          <w:rFonts w:ascii="Arial" w:hAnsi="Arial" w:cs="Arial"/>
          <w:sz w:val="24"/>
          <w:szCs w:val="24"/>
        </w:rPr>
      </w:pPr>
      <w:r>
        <w:rPr>
          <w:rFonts w:ascii="Arial" w:hAnsi="Arial" w:cs="Arial"/>
          <w:sz w:val="24"/>
          <w:szCs w:val="24"/>
        </w:rPr>
        <w:t xml:space="preserve">35 Stundenverträge für </w:t>
      </w:r>
      <w:r w:rsidR="00A426A2">
        <w:rPr>
          <w:rFonts w:ascii="Arial" w:hAnsi="Arial" w:cs="Arial"/>
          <w:sz w:val="24"/>
          <w:szCs w:val="24"/>
        </w:rPr>
        <w:t>40</w:t>
      </w:r>
      <w:r>
        <w:rPr>
          <w:rFonts w:ascii="Arial" w:hAnsi="Arial" w:cs="Arial"/>
          <w:sz w:val="24"/>
          <w:szCs w:val="24"/>
        </w:rPr>
        <w:t xml:space="preserve"> Familien </w:t>
      </w:r>
    </w:p>
    <w:p w:rsidR="00112DDB" w:rsidRDefault="00112DDB" w:rsidP="006535CC">
      <w:pPr>
        <w:pStyle w:val="Listenabsatz"/>
        <w:ind w:left="1440"/>
        <w:rPr>
          <w:rFonts w:ascii="Arial" w:hAnsi="Arial" w:cs="Arial"/>
          <w:sz w:val="24"/>
          <w:szCs w:val="24"/>
        </w:rPr>
      </w:pPr>
      <w:r>
        <w:rPr>
          <w:rFonts w:ascii="Arial" w:hAnsi="Arial" w:cs="Arial"/>
          <w:sz w:val="24"/>
          <w:szCs w:val="24"/>
        </w:rPr>
        <w:t xml:space="preserve">45 Stundenverträge für </w:t>
      </w:r>
      <w:r w:rsidR="00A426A2">
        <w:rPr>
          <w:rFonts w:ascii="Arial" w:hAnsi="Arial" w:cs="Arial"/>
          <w:sz w:val="24"/>
          <w:szCs w:val="24"/>
        </w:rPr>
        <w:t>20</w:t>
      </w:r>
      <w:r>
        <w:rPr>
          <w:rFonts w:ascii="Arial" w:hAnsi="Arial" w:cs="Arial"/>
          <w:sz w:val="24"/>
          <w:szCs w:val="24"/>
        </w:rPr>
        <w:t xml:space="preserve"> Familien</w:t>
      </w:r>
    </w:p>
    <w:p w:rsidR="00112DDB" w:rsidRDefault="00112DDB" w:rsidP="006535CC">
      <w:pPr>
        <w:pStyle w:val="Listenabsatz"/>
        <w:ind w:left="1440"/>
        <w:rPr>
          <w:rFonts w:ascii="Arial" w:hAnsi="Arial" w:cs="Arial"/>
          <w:sz w:val="24"/>
          <w:szCs w:val="24"/>
        </w:rPr>
      </w:pPr>
    </w:p>
    <w:p w:rsidR="00456FC0" w:rsidRDefault="00456FC0" w:rsidP="00456FC0">
      <w:pPr>
        <w:pStyle w:val="Listenabsatz"/>
        <w:ind w:left="1440"/>
        <w:rPr>
          <w:rFonts w:ascii="Arial" w:hAnsi="Arial" w:cs="Arial"/>
          <w:sz w:val="24"/>
          <w:szCs w:val="24"/>
        </w:rPr>
      </w:pPr>
    </w:p>
    <w:p w:rsidR="00456FC0" w:rsidRDefault="00456FC0" w:rsidP="00456FC0">
      <w:pPr>
        <w:pStyle w:val="Listenabsatz"/>
        <w:ind w:left="1440"/>
        <w:rPr>
          <w:rFonts w:ascii="Arial" w:hAnsi="Arial" w:cs="Arial"/>
          <w:sz w:val="24"/>
          <w:szCs w:val="24"/>
        </w:rPr>
      </w:pPr>
    </w:p>
    <w:p w:rsidR="004E654A" w:rsidRDefault="004E654A" w:rsidP="00456FC0">
      <w:pPr>
        <w:pStyle w:val="Listenabsatz"/>
        <w:ind w:left="1440"/>
        <w:rPr>
          <w:rFonts w:ascii="Arial" w:hAnsi="Arial" w:cs="Arial"/>
          <w:sz w:val="24"/>
          <w:szCs w:val="24"/>
        </w:rPr>
      </w:pPr>
    </w:p>
    <w:p w:rsidR="004E654A" w:rsidRDefault="004E654A" w:rsidP="00456FC0">
      <w:pPr>
        <w:pStyle w:val="Listenabsatz"/>
        <w:ind w:left="1440"/>
        <w:rPr>
          <w:rFonts w:ascii="Arial" w:hAnsi="Arial" w:cs="Arial"/>
          <w:sz w:val="24"/>
          <w:szCs w:val="24"/>
        </w:rPr>
      </w:pPr>
    </w:p>
    <w:p w:rsidR="004E654A" w:rsidRDefault="004E654A" w:rsidP="004E654A">
      <w:pPr>
        <w:rPr>
          <w:sz w:val="28"/>
          <w:szCs w:val="28"/>
        </w:rPr>
      </w:pPr>
    </w:p>
    <w:p w:rsidR="0003306D" w:rsidRDefault="0003306D" w:rsidP="004E654A">
      <w:pPr>
        <w:rPr>
          <w:sz w:val="28"/>
          <w:szCs w:val="28"/>
        </w:rPr>
      </w:pPr>
    </w:p>
    <w:p w:rsidR="0003306D" w:rsidRDefault="0003306D" w:rsidP="004E654A">
      <w:pPr>
        <w:rPr>
          <w:sz w:val="28"/>
          <w:szCs w:val="28"/>
        </w:rPr>
      </w:pPr>
    </w:p>
    <w:p w:rsidR="0003306D" w:rsidRDefault="0003306D" w:rsidP="004E654A">
      <w:pPr>
        <w:rPr>
          <w:sz w:val="28"/>
          <w:szCs w:val="28"/>
        </w:rPr>
      </w:pPr>
    </w:p>
    <w:p w:rsidR="004E654A" w:rsidRDefault="00C62E15" w:rsidP="004E654A">
      <w:pPr>
        <w:rPr>
          <w:rFonts w:ascii="Arial" w:hAnsi="Arial" w:cs="Arial"/>
          <w:sz w:val="24"/>
          <w:szCs w:val="24"/>
        </w:rPr>
      </w:pPr>
      <w:r w:rsidRPr="0003306D">
        <w:rPr>
          <w:rFonts w:ascii="Arial" w:hAnsi="Arial" w:cs="Arial"/>
          <w:sz w:val="24"/>
          <w:szCs w:val="24"/>
        </w:rPr>
        <w:t>3.3 Mitarbeiter in der Einrichtung</w:t>
      </w:r>
    </w:p>
    <w:p w:rsidR="004E654A" w:rsidRPr="0003306D" w:rsidRDefault="004E654A" w:rsidP="004E654A">
      <w:pPr>
        <w:rPr>
          <w:rFonts w:ascii="Arial" w:hAnsi="Arial" w:cs="Arial"/>
          <w:sz w:val="24"/>
          <w:szCs w:val="24"/>
        </w:rPr>
      </w:pPr>
      <w:r w:rsidRPr="0003306D">
        <w:rPr>
          <w:rFonts w:ascii="Arial" w:hAnsi="Arial" w:cs="Arial"/>
          <w:sz w:val="24"/>
          <w:szCs w:val="24"/>
        </w:rPr>
        <w:t>Sternchengruppe</w:t>
      </w:r>
      <w:r w:rsidR="00C62E15" w:rsidRPr="0003306D">
        <w:rPr>
          <w:rFonts w:ascii="Arial" w:hAnsi="Arial" w:cs="Arial"/>
          <w:sz w:val="24"/>
          <w:szCs w:val="24"/>
        </w:rPr>
        <w:t>:</w:t>
      </w:r>
      <w:r w:rsidRPr="0003306D">
        <w:rPr>
          <w:rFonts w:ascii="Arial" w:hAnsi="Arial" w:cs="Arial"/>
          <w:sz w:val="24"/>
          <w:szCs w:val="24"/>
        </w:rPr>
        <w:t xml:space="preserve">        Gruppentyp </w:t>
      </w:r>
      <w:r w:rsidR="0028031D" w:rsidRPr="0003306D">
        <w:rPr>
          <w:rFonts w:ascii="Arial" w:hAnsi="Arial" w:cs="Arial"/>
          <w:sz w:val="24"/>
          <w:szCs w:val="24"/>
        </w:rPr>
        <w:t>I und</w:t>
      </w:r>
      <w:r w:rsidRPr="0003306D">
        <w:rPr>
          <w:rFonts w:ascii="Arial" w:hAnsi="Arial" w:cs="Arial"/>
          <w:sz w:val="24"/>
          <w:szCs w:val="24"/>
        </w:rPr>
        <w:t xml:space="preserve"> II   13 Kinder im Alter von 1- 3 Jahren</w:t>
      </w:r>
    </w:p>
    <w:tbl>
      <w:tblPr>
        <w:tblpPr w:leftFromText="141" w:rightFromText="141" w:vertAnchor="text" w:horzAnchor="margin" w:tblpY="380"/>
        <w:tblW w:w="9853" w:type="dxa"/>
        <w:tblCellSpacing w:w="144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200"/>
        <w:gridCol w:w="1898"/>
        <w:gridCol w:w="1791"/>
        <w:gridCol w:w="2094"/>
        <w:gridCol w:w="1870"/>
      </w:tblGrid>
      <w:tr w:rsidR="00E64912" w:rsidRPr="0003306D" w:rsidTr="00E64912">
        <w:trPr>
          <w:trHeight w:val="894"/>
          <w:tblCellSpacing w:w="1440" w:type="nil"/>
        </w:trPr>
        <w:tc>
          <w:tcPr>
            <w:tcW w:w="2216" w:type="dxa"/>
            <w:vAlign w:val="center"/>
          </w:tcPr>
          <w:p w:rsidR="00E64912" w:rsidRPr="0003306D" w:rsidRDefault="00E64912" w:rsidP="00C1579D">
            <w:pPr>
              <w:jc w:val="center"/>
              <w:rPr>
                <w:rFonts w:ascii="Arial" w:hAnsi="Arial" w:cs="Arial"/>
                <w:b/>
                <w:sz w:val="24"/>
                <w:szCs w:val="24"/>
              </w:rPr>
            </w:pPr>
            <w:r w:rsidRPr="0003306D">
              <w:rPr>
                <w:rFonts w:ascii="Arial" w:hAnsi="Arial" w:cs="Arial"/>
                <w:b/>
                <w:sz w:val="24"/>
                <w:szCs w:val="24"/>
              </w:rPr>
              <w:t>Name</w:t>
            </w:r>
          </w:p>
        </w:tc>
        <w:tc>
          <w:tcPr>
            <w:tcW w:w="1972" w:type="dxa"/>
            <w:vAlign w:val="center"/>
          </w:tcPr>
          <w:p w:rsidR="00E64912" w:rsidRPr="0003306D" w:rsidRDefault="00E64912" w:rsidP="00C1579D">
            <w:pPr>
              <w:jc w:val="center"/>
              <w:rPr>
                <w:rFonts w:ascii="Arial" w:hAnsi="Arial" w:cs="Arial"/>
                <w:sz w:val="24"/>
                <w:szCs w:val="24"/>
              </w:rPr>
            </w:pPr>
            <w:r w:rsidRPr="0003306D">
              <w:rPr>
                <w:rFonts w:ascii="Arial" w:hAnsi="Arial" w:cs="Arial"/>
                <w:sz w:val="24"/>
                <w:szCs w:val="24"/>
              </w:rPr>
              <w:t>Anja Kuhn</w:t>
            </w:r>
          </w:p>
        </w:tc>
        <w:tc>
          <w:tcPr>
            <w:tcW w:w="1586" w:type="dxa"/>
          </w:tcPr>
          <w:p w:rsidR="00E64912" w:rsidRPr="0003306D" w:rsidRDefault="00E64912" w:rsidP="00E64912">
            <w:pPr>
              <w:rPr>
                <w:rFonts w:ascii="Arial" w:hAnsi="Arial" w:cs="Arial"/>
                <w:sz w:val="24"/>
                <w:szCs w:val="24"/>
              </w:rPr>
            </w:pPr>
            <w:r>
              <w:rPr>
                <w:rFonts w:ascii="Arial" w:hAnsi="Arial" w:cs="Arial"/>
                <w:sz w:val="24"/>
                <w:szCs w:val="24"/>
              </w:rPr>
              <w:t>Kim Bültermann</w:t>
            </w:r>
          </w:p>
        </w:tc>
        <w:tc>
          <w:tcPr>
            <w:tcW w:w="2130" w:type="dxa"/>
            <w:vAlign w:val="center"/>
          </w:tcPr>
          <w:p w:rsidR="00E64912" w:rsidRPr="0003306D" w:rsidRDefault="00E64912" w:rsidP="00C1579D">
            <w:pPr>
              <w:jc w:val="center"/>
              <w:rPr>
                <w:rFonts w:ascii="Arial" w:hAnsi="Arial" w:cs="Arial"/>
                <w:sz w:val="24"/>
                <w:szCs w:val="24"/>
              </w:rPr>
            </w:pPr>
            <w:r w:rsidRPr="0003306D">
              <w:rPr>
                <w:rFonts w:ascii="Arial" w:hAnsi="Arial" w:cs="Arial"/>
                <w:sz w:val="24"/>
                <w:szCs w:val="24"/>
              </w:rPr>
              <w:t>Myriam Monnois</w:t>
            </w:r>
          </w:p>
        </w:tc>
        <w:tc>
          <w:tcPr>
            <w:tcW w:w="1949" w:type="dxa"/>
            <w:vAlign w:val="center"/>
          </w:tcPr>
          <w:p w:rsidR="00E64912" w:rsidRPr="0003306D" w:rsidRDefault="00E64912" w:rsidP="00C1579D">
            <w:pPr>
              <w:jc w:val="center"/>
              <w:rPr>
                <w:rFonts w:ascii="Arial" w:hAnsi="Arial" w:cs="Arial"/>
                <w:sz w:val="24"/>
                <w:szCs w:val="24"/>
              </w:rPr>
            </w:pPr>
            <w:r>
              <w:rPr>
                <w:rFonts w:ascii="Arial" w:hAnsi="Arial" w:cs="Arial"/>
                <w:sz w:val="24"/>
                <w:szCs w:val="24"/>
              </w:rPr>
              <w:t>Isabelle Böing</w:t>
            </w:r>
          </w:p>
        </w:tc>
      </w:tr>
      <w:tr w:rsidR="00E64912" w:rsidRPr="0003306D" w:rsidTr="00E64912">
        <w:trPr>
          <w:trHeight w:val="884"/>
          <w:tblCellSpacing w:w="1440" w:type="nil"/>
        </w:trPr>
        <w:tc>
          <w:tcPr>
            <w:tcW w:w="2216" w:type="dxa"/>
            <w:vAlign w:val="center"/>
          </w:tcPr>
          <w:p w:rsidR="00E64912" w:rsidRPr="0003306D" w:rsidRDefault="00E64912" w:rsidP="00C1579D">
            <w:pPr>
              <w:jc w:val="center"/>
              <w:rPr>
                <w:rFonts w:ascii="Arial" w:hAnsi="Arial" w:cs="Arial"/>
                <w:b/>
                <w:sz w:val="24"/>
                <w:szCs w:val="24"/>
              </w:rPr>
            </w:pPr>
            <w:r w:rsidRPr="0003306D">
              <w:rPr>
                <w:rFonts w:ascii="Arial" w:hAnsi="Arial" w:cs="Arial"/>
                <w:b/>
                <w:sz w:val="24"/>
                <w:szCs w:val="24"/>
              </w:rPr>
              <w:t>Tätigkeit</w:t>
            </w:r>
          </w:p>
        </w:tc>
        <w:tc>
          <w:tcPr>
            <w:tcW w:w="1972" w:type="dxa"/>
            <w:vAlign w:val="center"/>
          </w:tcPr>
          <w:p w:rsidR="00E64912" w:rsidRPr="0003306D" w:rsidRDefault="00E64912" w:rsidP="00C1579D">
            <w:pPr>
              <w:jc w:val="center"/>
              <w:rPr>
                <w:rFonts w:ascii="Arial" w:hAnsi="Arial" w:cs="Arial"/>
                <w:sz w:val="24"/>
                <w:szCs w:val="24"/>
              </w:rPr>
            </w:pPr>
            <w:r w:rsidRPr="0003306D">
              <w:rPr>
                <w:rFonts w:ascii="Arial" w:hAnsi="Arial" w:cs="Arial"/>
                <w:sz w:val="24"/>
                <w:szCs w:val="24"/>
              </w:rPr>
              <w:t>Erzieherin/ stellv. Leitung</w:t>
            </w:r>
          </w:p>
        </w:tc>
        <w:tc>
          <w:tcPr>
            <w:tcW w:w="1586" w:type="dxa"/>
          </w:tcPr>
          <w:p w:rsidR="00E64912" w:rsidRPr="0003306D" w:rsidRDefault="00E64912" w:rsidP="00C1579D">
            <w:pPr>
              <w:jc w:val="center"/>
              <w:rPr>
                <w:rFonts w:ascii="Arial" w:hAnsi="Arial" w:cs="Arial"/>
                <w:sz w:val="24"/>
                <w:szCs w:val="24"/>
              </w:rPr>
            </w:pPr>
            <w:r>
              <w:rPr>
                <w:rFonts w:ascii="Arial" w:hAnsi="Arial" w:cs="Arial"/>
                <w:sz w:val="24"/>
                <w:szCs w:val="24"/>
              </w:rPr>
              <w:t>PIA-Auszubildende</w:t>
            </w:r>
          </w:p>
        </w:tc>
        <w:tc>
          <w:tcPr>
            <w:tcW w:w="2130" w:type="dxa"/>
            <w:vAlign w:val="center"/>
          </w:tcPr>
          <w:p w:rsidR="00E64912" w:rsidRPr="0003306D" w:rsidRDefault="00E64912" w:rsidP="00C1579D">
            <w:pPr>
              <w:jc w:val="center"/>
              <w:rPr>
                <w:rFonts w:ascii="Arial" w:hAnsi="Arial" w:cs="Arial"/>
                <w:sz w:val="24"/>
                <w:szCs w:val="24"/>
              </w:rPr>
            </w:pPr>
            <w:r w:rsidRPr="0003306D">
              <w:rPr>
                <w:rFonts w:ascii="Arial" w:hAnsi="Arial" w:cs="Arial"/>
                <w:sz w:val="24"/>
                <w:szCs w:val="24"/>
              </w:rPr>
              <w:t>Kinderpflegerin</w:t>
            </w:r>
          </w:p>
        </w:tc>
        <w:tc>
          <w:tcPr>
            <w:tcW w:w="1949" w:type="dxa"/>
            <w:vAlign w:val="center"/>
          </w:tcPr>
          <w:p w:rsidR="00E64912" w:rsidRPr="0003306D" w:rsidRDefault="00E64912" w:rsidP="00C1579D">
            <w:pPr>
              <w:jc w:val="center"/>
              <w:rPr>
                <w:rFonts w:ascii="Arial" w:hAnsi="Arial" w:cs="Arial"/>
                <w:sz w:val="24"/>
                <w:szCs w:val="24"/>
              </w:rPr>
            </w:pPr>
            <w:r>
              <w:rPr>
                <w:rFonts w:ascii="Arial" w:hAnsi="Arial" w:cs="Arial"/>
                <w:sz w:val="24"/>
                <w:szCs w:val="24"/>
              </w:rPr>
              <w:t>Erzieherin</w:t>
            </w:r>
          </w:p>
        </w:tc>
      </w:tr>
      <w:tr w:rsidR="00E64912" w:rsidRPr="0003306D" w:rsidTr="00E64912">
        <w:trPr>
          <w:trHeight w:val="889"/>
          <w:tblCellSpacing w:w="1440" w:type="nil"/>
        </w:trPr>
        <w:tc>
          <w:tcPr>
            <w:tcW w:w="2216" w:type="dxa"/>
            <w:vAlign w:val="center"/>
          </w:tcPr>
          <w:p w:rsidR="00E64912" w:rsidRPr="0003306D" w:rsidRDefault="00E64912" w:rsidP="00C1579D">
            <w:pPr>
              <w:jc w:val="center"/>
              <w:rPr>
                <w:rFonts w:ascii="Arial" w:hAnsi="Arial" w:cs="Arial"/>
                <w:b/>
                <w:sz w:val="24"/>
                <w:szCs w:val="24"/>
              </w:rPr>
            </w:pPr>
            <w:r w:rsidRPr="0003306D">
              <w:rPr>
                <w:rFonts w:ascii="Arial" w:hAnsi="Arial" w:cs="Arial"/>
                <w:b/>
                <w:sz w:val="24"/>
                <w:szCs w:val="24"/>
              </w:rPr>
              <w:t>Wochenstunden</w:t>
            </w:r>
          </w:p>
        </w:tc>
        <w:tc>
          <w:tcPr>
            <w:tcW w:w="1972" w:type="dxa"/>
            <w:vAlign w:val="center"/>
          </w:tcPr>
          <w:p w:rsidR="00E64912" w:rsidRPr="0003306D" w:rsidRDefault="00E64912" w:rsidP="00C1579D">
            <w:pPr>
              <w:jc w:val="center"/>
              <w:rPr>
                <w:rFonts w:ascii="Arial" w:hAnsi="Arial" w:cs="Arial"/>
                <w:sz w:val="24"/>
                <w:szCs w:val="24"/>
              </w:rPr>
            </w:pPr>
            <w:r w:rsidRPr="0003306D">
              <w:rPr>
                <w:rFonts w:ascii="Arial" w:hAnsi="Arial" w:cs="Arial"/>
                <w:sz w:val="24"/>
                <w:szCs w:val="24"/>
              </w:rPr>
              <w:t>39</w:t>
            </w:r>
          </w:p>
        </w:tc>
        <w:tc>
          <w:tcPr>
            <w:tcW w:w="1586" w:type="dxa"/>
          </w:tcPr>
          <w:p w:rsidR="00E64912" w:rsidRDefault="00E64912" w:rsidP="00977DDC">
            <w:pPr>
              <w:jc w:val="center"/>
              <w:rPr>
                <w:rFonts w:ascii="Arial" w:hAnsi="Arial" w:cs="Arial"/>
                <w:sz w:val="24"/>
                <w:szCs w:val="24"/>
              </w:rPr>
            </w:pPr>
          </w:p>
          <w:p w:rsidR="00E64912" w:rsidRPr="0003306D" w:rsidRDefault="00E64912" w:rsidP="00977DDC">
            <w:pPr>
              <w:jc w:val="center"/>
              <w:rPr>
                <w:rFonts w:ascii="Arial" w:hAnsi="Arial" w:cs="Arial"/>
                <w:sz w:val="24"/>
                <w:szCs w:val="24"/>
              </w:rPr>
            </w:pPr>
            <w:r>
              <w:rPr>
                <w:rFonts w:ascii="Arial" w:hAnsi="Arial" w:cs="Arial"/>
                <w:sz w:val="24"/>
                <w:szCs w:val="24"/>
              </w:rPr>
              <w:t>16</w:t>
            </w:r>
          </w:p>
        </w:tc>
        <w:tc>
          <w:tcPr>
            <w:tcW w:w="2130" w:type="dxa"/>
            <w:vAlign w:val="center"/>
          </w:tcPr>
          <w:p w:rsidR="00E64912" w:rsidRPr="0003306D" w:rsidRDefault="00E64912" w:rsidP="00977DDC">
            <w:pPr>
              <w:jc w:val="center"/>
              <w:rPr>
                <w:rFonts w:ascii="Arial" w:hAnsi="Arial" w:cs="Arial"/>
                <w:sz w:val="24"/>
                <w:szCs w:val="24"/>
              </w:rPr>
            </w:pPr>
            <w:r w:rsidRPr="0003306D">
              <w:rPr>
                <w:rFonts w:ascii="Arial" w:hAnsi="Arial" w:cs="Arial"/>
                <w:sz w:val="24"/>
                <w:szCs w:val="24"/>
              </w:rPr>
              <w:t>3</w:t>
            </w:r>
            <w:r>
              <w:rPr>
                <w:rFonts w:ascii="Arial" w:hAnsi="Arial" w:cs="Arial"/>
                <w:sz w:val="24"/>
                <w:szCs w:val="24"/>
              </w:rPr>
              <w:t>7</w:t>
            </w:r>
          </w:p>
        </w:tc>
        <w:tc>
          <w:tcPr>
            <w:tcW w:w="1949" w:type="dxa"/>
            <w:vAlign w:val="center"/>
          </w:tcPr>
          <w:p w:rsidR="00E64912" w:rsidRPr="0003306D" w:rsidRDefault="00E64912" w:rsidP="00C1579D">
            <w:pPr>
              <w:jc w:val="center"/>
              <w:rPr>
                <w:rFonts w:ascii="Arial" w:hAnsi="Arial" w:cs="Arial"/>
                <w:sz w:val="24"/>
                <w:szCs w:val="24"/>
              </w:rPr>
            </w:pPr>
            <w:r>
              <w:rPr>
                <w:rFonts w:ascii="Arial" w:hAnsi="Arial" w:cs="Arial"/>
                <w:sz w:val="24"/>
                <w:szCs w:val="24"/>
              </w:rPr>
              <w:t>28</w:t>
            </w:r>
          </w:p>
        </w:tc>
      </w:tr>
    </w:tbl>
    <w:p w:rsidR="00C1579D" w:rsidRPr="0003306D" w:rsidRDefault="00C62E15" w:rsidP="00C62E15">
      <w:pPr>
        <w:ind w:left="708" w:firstLine="708"/>
        <w:rPr>
          <w:rFonts w:ascii="Arial" w:hAnsi="Arial" w:cs="Arial"/>
          <w:sz w:val="24"/>
          <w:szCs w:val="24"/>
        </w:rPr>
      </w:pPr>
      <w:r w:rsidRPr="0003306D">
        <w:rPr>
          <w:rFonts w:ascii="Arial" w:hAnsi="Arial" w:cs="Arial"/>
          <w:sz w:val="24"/>
          <w:szCs w:val="24"/>
        </w:rPr>
        <w:t xml:space="preserve"> </w:t>
      </w:r>
      <w:r w:rsidR="00977DDC" w:rsidRPr="0003306D">
        <w:rPr>
          <w:rFonts w:ascii="Arial" w:hAnsi="Arial" w:cs="Arial"/>
          <w:sz w:val="24"/>
          <w:szCs w:val="24"/>
        </w:rPr>
        <w:t>Mondgruppe:</w:t>
      </w:r>
      <w:r w:rsidRPr="0003306D">
        <w:rPr>
          <w:rFonts w:ascii="Arial" w:hAnsi="Arial" w:cs="Arial"/>
          <w:sz w:val="24"/>
          <w:szCs w:val="24"/>
        </w:rPr>
        <w:t xml:space="preserve">   </w:t>
      </w:r>
      <w:r w:rsidR="00C1579D" w:rsidRPr="0003306D">
        <w:rPr>
          <w:rFonts w:ascii="Arial" w:hAnsi="Arial" w:cs="Arial"/>
          <w:sz w:val="24"/>
          <w:szCs w:val="24"/>
        </w:rPr>
        <w:t xml:space="preserve">Gruppentyp III    25 Kinder im Alter von 3- 6 Jahren </w:t>
      </w:r>
    </w:p>
    <w:tbl>
      <w:tblPr>
        <w:tblpPr w:leftFromText="141" w:rightFromText="141" w:vertAnchor="text" w:horzAnchor="margin" w:tblpY="133"/>
        <w:tblW w:w="9145" w:type="dxa"/>
        <w:tblCellSpacing w:w="144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1829"/>
        <w:gridCol w:w="1829"/>
        <w:gridCol w:w="1829"/>
        <w:gridCol w:w="1829"/>
        <w:gridCol w:w="1829"/>
      </w:tblGrid>
      <w:tr w:rsidR="00C1579D" w:rsidRPr="0003306D" w:rsidTr="00C1579D">
        <w:trPr>
          <w:tblCellSpacing w:w="1440" w:type="nil"/>
        </w:trPr>
        <w:tc>
          <w:tcPr>
            <w:tcW w:w="1829" w:type="dxa"/>
            <w:vAlign w:val="center"/>
          </w:tcPr>
          <w:p w:rsidR="00C1579D" w:rsidRPr="0003306D" w:rsidRDefault="00C1579D" w:rsidP="00C1579D">
            <w:pPr>
              <w:jc w:val="center"/>
              <w:rPr>
                <w:rFonts w:ascii="Arial" w:hAnsi="Arial" w:cs="Arial"/>
                <w:b/>
                <w:sz w:val="24"/>
                <w:szCs w:val="24"/>
              </w:rPr>
            </w:pPr>
            <w:r w:rsidRPr="0003306D">
              <w:rPr>
                <w:rFonts w:ascii="Arial" w:hAnsi="Arial" w:cs="Arial"/>
                <w:b/>
                <w:sz w:val="24"/>
                <w:szCs w:val="24"/>
              </w:rPr>
              <w:t>Name</w:t>
            </w:r>
          </w:p>
        </w:tc>
        <w:tc>
          <w:tcPr>
            <w:tcW w:w="1829" w:type="dxa"/>
            <w:vAlign w:val="center"/>
          </w:tcPr>
          <w:p w:rsidR="00C1579D" w:rsidRPr="0003306D" w:rsidRDefault="00C1579D" w:rsidP="00C1579D">
            <w:pPr>
              <w:jc w:val="center"/>
              <w:rPr>
                <w:rFonts w:ascii="Arial" w:hAnsi="Arial" w:cs="Arial"/>
                <w:sz w:val="24"/>
                <w:szCs w:val="24"/>
              </w:rPr>
            </w:pPr>
            <w:r w:rsidRPr="0003306D">
              <w:rPr>
                <w:rFonts w:ascii="Arial" w:hAnsi="Arial" w:cs="Arial"/>
                <w:sz w:val="24"/>
                <w:szCs w:val="24"/>
              </w:rPr>
              <w:t>Marion Loose</w:t>
            </w:r>
          </w:p>
        </w:tc>
        <w:tc>
          <w:tcPr>
            <w:tcW w:w="1829" w:type="dxa"/>
            <w:vAlign w:val="center"/>
          </w:tcPr>
          <w:p w:rsidR="00C1579D" w:rsidRPr="0003306D" w:rsidRDefault="00C1579D" w:rsidP="00C1579D">
            <w:pPr>
              <w:jc w:val="center"/>
              <w:rPr>
                <w:rFonts w:ascii="Arial" w:hAnsi="Arial" w:cs="Arial"/>
                <w:sz w:val="24"/>
                <w:szCs w:val="24"/>
              </w:rPr>
            </w:pPr>
            <w:r w:rsidRPr="0003306D">
              <w:rPr>
                <w:rFonts w:ascii="Arial" w:hAnsi="Arial" w:cs="Arial"/>
                <w:sz w:val="24"/>
                <w:szCs w:val="24"/>
              </w:rPr>
              <w:t>Beatrix Beyer</w:t>
            </w:r>
          </w:p>
        </w:tc>
        <w:tc>
          <w:tcPr>
            <w:tcW w:w="1829" w:type="dxa"/>
            <w:vAlign w:val="center"/>
          </w:tcPr>
          <w:p w:rsidR="00C1579D" w:rsidRPr="0003306D" w:rsidRDefault="00B44928" w:rsidP="00C1579D">
            <w:pPr>
              <w:jc w:val="center"/>
              <w:rPr>
                <w:rFonts w:ascii="Arial" w:hAnsi="Arial" w:cs="Arial"/>
                <w:sz w:val="24"/>
                <w:szCs w:val="24"/>
              </w:rPr>
            </w:pPr>
            <w:r>
              <w:rPr>
                <w:rFonts w:ascii="Arial" w:hAnsi="Arial" w:cs="Arial"/>
                <w:sz w:val="24"/>
                <w:szCs w:val="24"/>
              </w:rPr>
              <w:t xml:space="preserve">Jana </w:t>
            </w:r>
            <w:r w:rsidR="00684D7D">
              <w:rPr>
                <w:rFonts w:ascii="Arial" w:hAnsi="Arial" w:cs="Arial"/>
                <w:sz w:val="24"/>
                <w:szCs w:val="24"/>
              </w:rPr>
              <w:t>Wilzewski</w:t>
            </w:r>
          </w:p>
        </w:tc>
        <w:tc>
          <w:tcPr>
            <w:tcW w:w="1829" w:type="dxa"/>
            <w:vAlign w:val="center"/>
          </w:tcPr>
          <w:p w:rsidR="00C1579D" w:rsidRPr="0003306D" w:rsidRDefault="00C1579D" w:rsidP="00C1579D">
            <w:pPr>
              <w:jc w:val="center"/>
              <w:rPr>
                <w:rFonts w:ascii="Arial" w:hAnsi="Arial" w:cs="Arial"/>
                <w:sz w:val="24"/>
                <w:szCs w:val="24"/>
              </w:rPr>
            </w:pPr>
          </w:p>
        </w:tc>
      </w:tr>
      <w:tr w:rsidR="00C1579D" w:rsidRPr="0003306D" w:rsidTr="00C1579D">
        <w:trPr>
          <w:tblCellSpacing w:w="1440" w:type="nil"/>
        </w:trPr>
        <w:tc>
          <w:tcPr>
            <w:tcW w:w="1829" w:type="dxa"/>
            <w:vAlign w:val="center"/>
          </w:tcPr>
          <w:p w:rsidR="00C1579D" w:rsidRPr="0003306D" w:rsidRDefault="00C1579D" w:rsidP="00C1579D">
            <w:pPr>
              <w:jc w:val="center"/>
              <w:rPr>
                <w:rFonts w:ascii="Arial" w:hAnsi="Arial" w:cs="Arial"/>
                <w:b/>
                <w:sz w:val="24"/>
                <w:szCs w:val="24"/>
              </w:rPr>
            </w:pPr>
            <w:r w:rsidRPr="0003306D">
              <w:rPr>
                <w:rFonts w:ascii="Arial" w:hAnsi="Arial" w:cs="Arial"/>
                <w:b/>
                <w:sz w:val="24"/>
                <w:szCs w:val="24"/>
              </w:rPr>
              <w:t>Tätigkeit</w:t>
            </w:r>
          </w:p>
        </w:tc>
        <w:tc>
          <w:tcPr>
            <w:tcW w:w="1829" w:type="dxa"/>
            <w:vAlign w:val="center"/>
          </w:tcPr>
          <w:p w:rsidR="00C1579D" w:rsidRPr="0003306D" w:rsidRDefault="00C1579D" w:rsidP="00C1579D">
            <w:pPr>
              <w:jc w:val="center"/>
              <w:rPr>
                <w:rFonts w:ascii="Arial" w:hAnsi="Arial" w:cs="Arial"/>
                <w:sz w:val="24"/>
                <w:szCs w:val="24"/>
              </w:rPr>
            </w:pPr>
            <w:r w:rsidRPr="0003306D">
              <w:rPr>
                <w:rFonts w:ascii="Arial" w:hAnsi="Arial" w:cs="Arial"/>
                <w:sz w:val="24"/>
                <w:szCs w:val="24"/>
              </w:rPr>
              <w:t>Erzieherin</w:t>
            </w:r>
          </w:p>
        </w:tc>
        <w:tc>
          <w:tcPr>
            <w:tcW w:w="1829" w:type="dxa"/>
            <w:vAlign w:val="center"/>
          </w:tcPr>
          <w:p w:rsidR="00C1579D" w:rsidRPr="0003306D" w:rsidRDefault="00347818" w:rsidP="00C1579D">
            <w:pPr>
              <w:jc w:val="center"/>
              <w:rPr>
                <w:rFonts w:ascii="Arial" w:hAnsi="Arial" w:cs="Arial"/>
                <w:sz w:val="24"/>
                <w:szCs w:val="24"/>
              </w:rPr>
            </w:pPr>
            <w:r w:rsidRPr="0003306D">
              <w:rPr>
                <w:rFonts w:ascii="Arial" w:hAnsi="Arial" w:cs="Arial"/>
                <w:sz w:val="24"/>
                <w:szCs w:val="24"/>
              </w:rPr>
              <w:t>Kinderpflegerin</w:t>
            </w:r>
          </w:p>
        </w:tc>
        <w:tc>
          <w:tcPr>
            <w:tcW w:w="1829" w:type="dxa"/>
            <w:vAlign w:val="center"/>
          </w:tcPr>
          <w:p w:rsidR="00C1579D" w:rsidRPr="0003306D" w:rsidRDefault="00684D7D" w:rsidP="00C1579D">
            <w:pPr>
              <w:jc w:val="center"/>
              <w:rPr>
                <w:rFonts w:ascii="Arial" w:hAnsi="Arial" w:cs="Arial"/>
                <w:sz w:val="24"/>
                <w:szCs w:val="24"/>
              </w:rPr>
            </w:pPr>
            <w:r>
              <w:rPr>
                <w:rFonts w:ascii="Arial" w:hAnsi="Arial" w:cs="Arial"/>
                <w:sz w:val="24"/>
                <w:szCs w:val="24"/>
              </w:rPr>
              <w:t>Praktikantin</w:t>
            </w:r>
          </w:p>
        </w:tc>
        <w:tc>
          <w:tcPr>
            <w:tcW w:w="1829" w:type="dxa"/>
            <w:vAlign w:val="center"/>
          </w:tcPr>
          <w:p w:rsidR="00C1579D" w:rsidRPr="0003306D" w:rsidRDefault="00C1579D" w:rsidP="00C1579D">
            <w:pPr>
              <w:jc w:val="center"/>
              <w:rPr>
                <w:rFonts w:ascii="Arial" w:hAnsi="Arial" w:cs="Arial"/>
                <w:sz w:val="24"/>
                <w:szCs w:val="24"/>
              </w:rPr>
            </w:pPr>
          </w:p>
        </w:tc>
      </w:tr>
      <w:tr w:rsidR="00C1579D" w:rsidRPr="0003306D" w:rsidTr="00C1579D">
        <w:trPr>
          <w:tblCellSpacing w:w="1440" w:type="nil"/>
        </w:trPr>
        <w:tc>
          <w:tcPr>
            <w:tcW w:w="1829" w:type="dxa"/>
            <w:vAlign w:val="center"/>
          </w:tcPr>
          <w:p w:rsidR="00C1579D" w:rsidRPr="0003306D" w:rsidRDefault="00C1579D" w:rsidP="00C1579D">
            <w:pPr>
              <w:jc w:val="center"/>
              <w:rPr>
                <w:rFonts w:ascii="Arial" w:hAnsi="Arial" w:cs="Arial"/>
                <w:b/>
                <w:sz w:val="24"/>
                <w:szCs w:val="24"/>
              </w:rPr>
            </w:pPr>
            <w:r w:rsidRPr="0003306D">
              <w:rPr>
                <w:rFonts w:ascii="Arial" w:hAnsi="Arial" w:cs="Arial"/>
                <w:b/>
                <w:sz w:val="24"/>
                <w:szCs w:val="24"/>
              </w:rPr>
              <w:t>Wochenstd.</w:t>
            </w:r>
          </w:p>
        </w:tc>
        <w:tc>
          <w:tcPr>
            <w:tcW w:w="1829" w:type="dxa"/>
            <w:vAlign w:val="center"/>
          </w:tcPr>
          <w:p w:rsidR="00C1579D" w:rsidRPr="0003306D" w:rsidRDefault="00C1579D" w:rsidP="00EB057D">
            <w:pPr>
              <w:jc w:val="center"/>
              <w:rPr>
                <w:rFonts w:ascii="Arial" w:hAnsi="Arial" w:cs="Arial"/>
                <w:sz w:val="24"/>
                <w:szCs w:val="24"/>
              </w:rPr>
            </w:pPr>
            <w:r w:rsidRPr="0003306D">
              <w:rPr>
                <w:rFonts w:ascii="Arial" w:hAnsi="Arial" w:cs="Arial"/>
                <w:sz w:val="24"/>
                <w:szCs w:val="24"/>
              </w:rPr>
              <w:t>2</w:t>
            </w:r>
            <w:r w:rsidR="00977DDC">
              <w:rPr>
                <w:rFonts w:ascii="Arial" w:hAnsi="Arial" w:cs="Arial"/>
                <w:sz w:val="24"/>
                <w:szCs w:val="24"/>
              </w:rPr>
              <w:t>7</w:t>
            </w:r>
          </w:p>
        </w:tc>
        <w:tc>
          <w:tcPr>
            <w:tcW w:w="1829" w:type="dxa"/>
            <w:vAlign w:val="center"/>
          </w:tcPr>
          <w:p w:rsidR="00C1579D" w:rsidRPr="0003306D" w:rsidRDefault="00C1579D" w:rsidP="00C1579D">
            <w:pPr>
              <w:jc w:val="center"/>
              <w:rPr>
                <w:rFonts w:ascii="Arial" w:hAnsi="Arial" w:cs="Arial"/>
                <w:sz w:val="24"/>
                <w:szCs w:val="24"/>
              </w:rPr>
            </w:pPr>
            <w:r w:rsidRPr="0003306D">
              <w:rPr>
                <w:rFonts w:ascii="Arial" w:hAnsi="Arial" w:cs="Arial"/>
                <w:sz w:val="24"/>
                <w:szCs w:val="24"/>
              </w:rPr>
              <w:t>39</w:t>
            </w:r>
          </w:p>
        </w:tc>
        <w:tc>
          <w:tcPr>
            <w:tcW w:w="1829" w:type="dxa"/>
            <w:vAlign w:val="center"/>
          </w:tcPr>
          <w:p w:rsidR="00C1579D" w:rsidRPr="0003306D" w:rsidRDefault="00684D7D" w:rsidP="00C1579D">
            <w:pPr>
              <w:jc w:val="center"/>
              <w:rPr>
                <w:rFonts w:ascii="Arial" w:hAnsi="Arial" w:cs="Arial"/>
                <w:sz w:val="24"/>
                <w:szCs w:val="24"/>
              </w:rPr>
            </w:pPr>
            <w:r>
              <w:rPr>
                <w:rFonts w:ascii="Arial" w:hAnsi="Arial" w:cs="Arial"/>
                <w:sz w:val="24"/>
                <w:szCs w:val="24"/>
              </w:rPr>
              <w:t>26</w:t>
            </w:r>
          </w:p>
        </w:tc>
        <w:tc>
          <w:tcPr>
            <w:tcW w:w="1829" w:type="dxa"/>
            <w:vAlign w:val="center"/>
          </w:tcPr>
          <w:p w:rsidR="00C1579D" w:rsidRPr="0003306D" w:rsidRDefault="00C1579D" w:rsidP="00C1579D">
            <w:pPr>
              <w:jc w:val="center"/>
              <w:rPr>
                <w:rFonts w:ascii="Arial" w:hAnsi="Arial" w:cs="Arial"/>
                <w:sz w:val="24"/>
                <w:szCs w:val="24"/>
              </w:rPr>
            </w:pPr>
          </w:p>
        </w:tc>
      </w:tr>
    </w:tbl>
    <w:p w:rsidR="00C1579D" w:rsidRPr="0003306D" w:rsidRDefault="00C1579D" w:rsidP="00C1579D">
      <w:pPr>
        <w:rPr>
          <w:rFonts w:ascii="Arial" w:hAnsi="Arial" w:cs="Arial"/>
          <w:sz w:val="24"/>
          <w:szCs w:val="24"/>
        </w:rPr>
      </w:pPr>
    </w:p>
    <w:p w:rsidR="00C1579D" w:rsidRPr="0003306D" w:rsidRDefault="00C1579D" w:rsidP="00C1579D">
      <w:pPr>
        <w:rPr>
          <w:rFonts w:ascii="Arial" w:hAnsi="Arial" w:cs="Arial"/>
          <w:sz w:val="24"/>
          <w:szCs w:val="24"/>
        </w:rPr>
      </w:pPr>
    </w:p>
    <w:p w:rsidR="00456FC0" w:rsidRPr="0003306D" w:rsidRDefault="00456FC0" w:rsidP="00456FC0">
      <w:pPr>
        <w:pStyle w:val="Listenabsatz"/>
        <w:ind w:left="1440"/>
        <w:rPr>
          <w:rFonts w:ascii="Arial" w:hAnsi="Arial" w:cs="Arial"/>
          <w:sz w:val="24"/>
          <w:szCs w:val="24"/>
        </w:rPr>
      </w:pPr>
    </w:p>
    <w:p w:rsidR="00C1579D" w:rsidRPr="0003306D" w:rsidRDefault="00C1579D" w:rsidP="00456FC0">
      <w:pPr>
        <w:ind w:left="720"/>
        <w:rPr>
          <w:rFonts w:ascii="Arial" w:hAnsi="Arial" w:cs="Arial"/>
          <w:sz w:val="24"/>
          <w:szCs w:val="24"/>
        </w:rPr>
      </w:pPr>
    </w:p>
    <w:p w:rsidR="00C1579D" w:rsidRPr="0003306D" w:rsidRDefault="00C1579D" w:rsidP="00456FC0">
      <w:pPr>
        <w:ind w:left="720"/>
        <w:rPr>
          <w:rFonts w:ascii="Arial" w:hAnsi="Arial" w:cs="Arial"/>
          <w:sz w:val="24"/>
          <w:szCs w:val="24"/>
        </w:rPr>
      </w:pPr>
    </w:p>
    <w:p w:rsidR="00C62E15" w:rsidRPr="0003306D" w:rsidRDefault="00C62E15" w:rsidP="00C62E15">
      <w:pPr>
        <w:rPr>
          <w:rFonts w:ascii="Arial" w:hAnsi="Arial" w:cs="Arial"/>
          <w:sz w:val="24"/>
          <w:szCs w:val="24"/>
        </w:rPr>
      </w:pPr>
      <w:r w:rsidRPr="0003306D">
        <w:rPr>
          <w:rFonts w:ascii="Arial" w:hAnsi="Arial" w:cs="Arial"/>
          <w:sz w:val="24"/>
          <w:szCs w:val="24"/>
        </w:rPr>
        <w:t xml:space="preserve">            Sonnengruppe:       Gruppentyp III </w:t>
      </w:r>
      <w:r w:rsidR="00C71C84" w:rsidRPr="0003306D">
        <w:rPr>
          <w:rFonts w:ascii="Arial" w:hAnsi="Arial" w:cs="Arial"/>
          <w:sz w:val="24"/>
          <w:szCs w:val="24"/>
        </w:rPr>
        <w:t>25 Kinder</w:t>
      </w:r>
      <w:r w:rsidRPr="0003306D">
        <w:rPr>
          <w:rFonts w:ascii="Arial" w:hAnsi="Arial" w:cs="Arial"/>
          <w:sz w:val="24"/>
          <w:szCs w:val="24"/>
        </w:rPr>
        <w:t xml:space="preserve"> im Alter von 3- 6 Jahren  </w:t>
      </w:r>
    </w:p>
    <w:tbl>
      <w:tblPr>
        <w:tblpPr w:leftFromText="141" w:rightFromText="141" w:vertAnchor="text" w:horzAnchor="margin" w:tblpY="430"/>
        <w:tblW w:w="0" w:type="auto"/>
        <w:tblCellSpacing w:w="144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283"/>
        <w:gridCol w:w="2284"/>
        <w:gridCol w:w="2284"/>
        <w:gridCol w:w="2284"/>
      </w:tblGrid>
      <w:tr w:rsidR="00C62E15" w:rsidRPr="0003306D" w:rsidTr="00347818">
        <w:trPr>
          <w:trHeight w:val="921"/>
          <w:tblCellSpacing w:w="1440" w:type="nil"/>
        </w:trPr>
        <w:tc>
          <w:tcPr>
            <w:tcW w:w="2283" w:type="dxa"/>
            <w:vAlign w:val="center"/>
          </w:tcPr>
          <w:p w:rsidR="00C62E15" w:rsidRPr="0003306D" w:rsidRDefault="00C62E15" w:rsidP="00347818">
            <w:pPr>
              <w:jc w:val="center"/>
              <w:rPr>
                <w:rFonts w:ascii="Arial" w:hAnsi="Arial" w:cs="Arial"/>
                <w:b/>
                <w:sz w:val="24"/>
                <w:szCs w:val="24"/>
              </w:rPr>
            </w:pPr>
            <w:r w:rsidRPr="0003306D">
              <w:rPr>
                <w:rFonts w:ascii="Arial" w:hAnsi="Arial" w:cs="Arial"/>
                <w:b/>
                <w:sz w:val="24"/>
                <w:szCs w:val="24"/>
              </w:rPr>
              <w:t>Name</w:t>
            </w:r>
          </w:p>
        </w:tc>
        <w:tc>
          <w:tcPr>
            <w:tcW w:w="2284" w:type="dxa"/>
            <w:vAlign w:val="center"/>
          </w:tcPr>
          <w:p w:rsidR="00C62E15" w:rsidRPr="0003306D" w:rsidRDefault="00977DDC" w:rsidP="00347818">
            <w:pPr>
              <w:jc w:val="center"/>
              <w:rPr>
                <w:rFonts w:ascii="Arial" w:hAnsi="Arial" w:cs="Arial"/>
                <w:sz w:val="24"/>
                <w:szCs w:val="24"/>
              </w:rPr>
            </w:pPr>
            <w:r>
              <w:rPr>
                <w:rFonts w:ascii="Arial" w:hAnsi="Arial" w:cs="Arial"/>
                <w:sz w:val="24"/>
                <w:szCs w:val="24"/>
              </w:rPr>
              <w:t>Jessica Bartecki</w:t>
            </w:r>
          </w:p>
        </w:tc>
        <w:tc>
          <w:tcPr>
            <w:tcW w:w="2284" w:type="dxa"/>
            <w:vAlign w:val="center"/>
          </w:tcPr>
          <w:p w:rsidR="00C62E15" w:rsidRPr="0003306D" w:rsidRDefault="00C62E15" w:rsidP="00347818">
            <w:pPr>
              <w:jc w:val="center"/>
              <w:rPr>
                <w:rFonts w:ascii="Arial" w:hAnsi="Arial" w:cs="Arial"/>
                <w:sz w:val="24"/>
                <w:szCs w:val="24"/>
              </w:rPr>
            </w:pPr>
            <w:r w:rsidRPr="0003306D">
              <w:rPr>
                <w:rFonts w:ascii="Arial" w:hAnsi="Arial" w:cs="Arial"/>
                <w:sz w:val="24"/>
                <w:szCs w:val="24"/>
              </w:rPr>
              <w:t>Melanie Schneider</w:t>
            </w:r>
          </w:p>
        </w:tc>
        <w:tc>
          <w:tcPr>
            <w:tcW w:w="2284" w:type="dxa"/>
            <w:vAlign w:val="center"/>
          </w:tcPr>
          <w:p w:rsidR="00C62E15" w:rsidRPr="0003306D" w:rsidRDefault="00977DDC" w:rsidP="00347818">
            <w:pPr>
              <w:jc w:val="center"/>
              <w:rPr>
                <w:rFonts w:ascii="Arial" w:hAnsi="Arial" w:cs="Arial"/>
                <w:sz w:val="24"/>
                <w:szCs w:val="24"/>
              </w:rPr>
            </w:pPr>
            <w:r>
              <w:rPr>
                <w:rFonts w:ascii="Arial" w:hAnsi="Arial" w:cs="Arial"/>
                <w:sz w:val="24"/>
                <w:szCs w:val="24"/>
              </w:rPr>
              <w:t>Daniela Harms</w:t>
            </w:r>
          </w:p>
        </w:tc>
      </w:tr>
      <w:tr w:rsidR="00C62E15" w:rsidRPr="0003306D" w:rsidTr="00347818">
        <w:trPr>
          <w:trHeight w:val="986"/>
          <w:tblCellSpacing w:w="1440" w:type="nil"/>
        </w:trPr>
        <w:tc>
          <w:tcPr>
            <w:tcW w:w="2283" w:type="dxa"/>
            <w:vAlign w:val="center"/>
          </w:tcPr>
          <w:p w:rsidR="00C62E15" w:rsidRPr="0003306D" w:rsidRDefault="00C62E15" w:rsidP="00347818">
            <w:pPr>
              <w:jc w:val="center"/>
              <w:rPr>
                <w:rFonts w:ascii="Arial" w:hAnsi="Arial" w:cs="Arial"/>
                <w:b/>
                <w:sz w:val="24"/>
                <w:szCs w:val="24"/>
              </w:rPr>
            </w:pPr>
            <w:r w:rsidRPr="0003306D">
              <w:rPr>
                <w:rFonts w:ascii="Arial" w:hAnsi="Arial" w:cs="Arial"/>
                <w:b/>
                <w:sz w:val="24"/>
                <w:szCs w:val="24"/>
              </w:rPr>
              <w:t>Tätigkeit</w:t>
            </w:r>
          </w:p>
        </w:tc>
        <w:tc>
          <w:tcPr>
            <w:tcW w:w="2284" w:type="dxa"/>
            <w:vAlign w:val="center"/>
          </w:tcPr>
          <w:p w:rsidR="00C62E15" w:rsidRPr="0003306D" w:rsidRDefault="00C62E15" w:rsidP="00347818">
            <w:pPr>
              <w:jc w:val="center"/>
              <w:rPr>
                <w:rFonts w:ascii="Arial" w:hAnsi="Arial" w:cs="Arial"/>
                <w:sz w:val="24"/>
                <w:szCs w:val="24"/>
              </w:rPr>
            </w:pPr>
            <w:r w:rsidRPr="0003306D">
              <w:rPr>
                <w:rFonts w:ascii="Arial" w:hAnsi="Arial" w:cs="Arial"/>
                <w:sz w:val="24"/>
                <w:szCs w:val="24"/>
              </w:rPr>
              <w:t>Erzieherin</w:t>
            </w:r>
          </w:p>
        </w:tc>
        <w:tc>
          <w:tcPr>
            <w:tcW w:w="2284" w:type="dxa"/>
            <w:vAlign w:val="center"/>
          </w:tcPr>
          <w:p w:rsidR="00C62E15" w:rsidRPr="0003306D" w:rsidRDefault="00C62E15" w:rsidP="00347818">
            <w:pPr>
              <w:jc w:val="center"/>
              <w:rPr>
                <w:rFonts w:ascii="Arial" w:hAnsi="Arial" w:cs="Arial"/>
                <w:sz w:val="24"/>
                <w:szCs w:val="24"/>
              </w:rPr>
            </w:pPr>
            <w:r w:rsidRPr="0003306D">
              <w:rPr>
                <w:rFonts w:ascii="Arial" w:hAnsi="Arial" w:cs="Arial"/>
                <w:sz w:val="24"/>
                <w:szCs w:val="24"/>
              </w:rPr>
              <w:t>Erzieherin</w:t>
            </w:r>
          </w:p>
        </w:tc>
        <w:tc>
          <w:tcPr>
            <w:tcW w:w="2284" w:type="dxa"/>
            <w:vAlign w:val="center"/>
          </w:tcPr>
          <w:p w:rsidR="00C62E15" w:rsidRPr="0003306D" w:rsidRDefault="00977DDC" w:rsidP="00347818">
            <w:pPr>
              <w:jc w:val="center"/>
              <w:rPr>
                <w:rFonts w:ascii="Arial" w:hAnsi="Arial" w:cs="Arial"/>
                <w:sz w:val="24"/>
                <w:szCs w:val="24"/>
              </w:rPr>
            </w:pPr>
            <w:r>
              <w:rPr>
                <w:rFonts w:ascii="Arial" w:hAnsi="Arial" w:cs="Arial"/>
                <w:sz w:val="24"/>
                <w:szCs w:val="24"/>
              </w:rPr>
              <w:t>Sozialpädagogin</w:t>
            </w:r>
          </w:p>
        </w:tc>
      </w:tr>
      <w:tr w:rsidR="00C62E15" w:rsidRPr="0003306D" w:rsidTr="00347818">
        <w:trPr>
          <w:trHeight w:val="909"/>
          <w:tblCellSpacing w:w="1440" w:type="nil"/>
        </w:trPr>
        <w:tc>
          <w:tcPr>
            <w:tcW w:w="2283" w:type="dxa"/>
            <w:vAlign w:val="center"/>
          </w:tcPr>
          <w:p w:rsidR="00C62E15" w:rsidRPr="0003306D" w:rsidRDefault="00C62E15" w:rsidP="00347818">
            <w:pPr>
              <w:jc w:val="center"/>
              <w:rPr>
                <w:rFonts w:ascii="Arial" w:hAnsi="Arial" w:cs="Arial"/>
                <w:b/>
                <w:sz w:val="24"/>
                <w:szCs w:val="24"/>
              </w:rPr>
            </w:pPr>
            <w:r w:rsidRPr="0003306D">
              <w:rPr>
                <w:rFonts w:ascii="Arial" w:hAnsi="Arial" w:cs="Arial"/>
                <w:b/>
                <w:sz w:val="24"/>
                <w:szCs w:val="24"/>
              </w:rPr>
              <w:t>Wochenstunden</w:t>
            </w:r>
          </w:p>
        </w:tc>
        <w:tc>
          <w:tcPr>
            <w:tcW w:w="2284" w:type="dxa"/>
            <w:vAlign w:val="center"/>
          </w:tcPr>
          <w:p w:rsidR="00C62E15" w:rsidRPr="0003306D" w:rsidRDefault="00C62E15" w:rsidP="00977DDC">
            <w:pPr>
              <w:jc w:val="center"/>
              <w:rPr>
                <w:rFonts w:ascii="Arial" w:hAnsi="Arial" w:cs="Arial"/>
                <w:sz w:val="24"/>
                <w:szCs w:val="24"/>
              </w:rPr>
            </w:pPr>
            <w:r w:rsidRPr="0003306D">
              <w:rPr>
                <w:rFonts w:ascii="Arial" w:hAnsi="Arial" w:cs="Arial"/>
                <w:sz w:val="24"/>
                <w:szCs w:val="24"/>
              </w:rPr>
              <w:t>3</w:t>
            </w:r>
            <w:r w:rsidR="00977DDC">
              <w:rPr>
                <w:rFonts w:ascii="Arial" w:hAnsi="Arial" w:cs="Arial"/>
                <w:sz w:val="24"/>
                <w:szCs w:val="24"/>
              </w:rPr>
              <w:t>0</w:t>
            </w:r>
          </w:p>
        </w:tc>
        <w:tc>
          <w:tcPr>
            <w:tcW w:w="2284" w:type="dxa"/>
            <w:vAlign w:val="center"/>
          </w:tcPr>
          <w:p w:rsidR="00C62E15" w:rsidRPr="0003306D" w:rsidRDefault="00C62E15" w:rsidP="00EB057D">
            <w:pPr>
              <w:jc w:val="center"/>
              <w:rPr>
                <w:rFonts w:ascii="Arial" w:hAnsi="Arial" w:cs="Arial"/>
                <w:sz w:val="24"/>
                <w:szCs w:val="24"/>
              </w:rPr>
            </w:pPr>
            <w:r w:rsidRPr="0003306D">
              <w:rPr>
                <w:rFonts w:ascii="Arial" w:hAnsi="Arial" w:cs="Arial"/>
                <w:sz w:val="24"/>
                <w:szCs w:val="24"/>
              </w:rPr>
              <w:t>3</w:t>
            </w:r>
            <w:r w:rsidR="00EB057D">
              <w:rPr>
                <w:rFonts w:ascii="Arial" w:hAnsi="Arial" w:cs="Arial"/>
                <w:sz w:val="24"/>
                <w:szCs w:val="24"/>
              </w:rPr>
              <w:t>9</w:t>
            </w:r>
          </w:p>
        </w:tc>
        <w:tc>
          <w:tcPr>
            <w:tcW w:w="2284" w:type="dxa"/>
            <w:vAlign w:val="center"/>
          </w:tcPr>
          <w:p w:rsidR="00C62E15" w:rsidRPr="0003306D" w:rsidRDefault="00977DDC" w:rsidP="00347818">
            <w:pPr>
              <w:jc w:val="center"/>
              <w:rPr>
                <w:rFonts w:ascii="Arial" w:hAnsi="Arial" w:cs="Arial"/>
                <w:sz w:val="24"/>
                <w:szCs w:val="24"/>
              </w:rPr>
            </w:pPr>
            <w:r>
              <w:rPr>
                <w:rFonts w:ascii="Arial" w:hAnsi="Arial" w:cs="Arial"/>
                <w:sz w:val="24"/>
                <w:szCs w:val="24"/>
              </w:rPr>
              <w:t>22</w:t>
            </w:r>
          </w:p>
        </w:tc>
      </w:tr>
    </w:tbl>
    <w:p w:rsidR="00C62E15" w:rsidRPr="0003306D" w:rsidRDefault="00C62E15" w:rsidP="00C62E15">
      <w:pPr>
        <w:rPr>
          <w:rFonts w:ascii="Arial" w:hAnsi="Arial" w:cs="Arial"/>
          <w:b/>
          <w:sz w:val="24"/>
          <w:szCs w:val="24"/>
        </w:rPr>
      </w:pPr>
    </w:p>
    <w:p w:rsidR="00C62E15" w:rsidRPr="0003306D" w:rsidRDefault="00C62E15" w:rsidP="00C62E15">
      <w:pPr>
        <w:rPr>
          <w:rFonts w:ascii="Arial" w:hAnsi="Arial" w:cs="Arial"/>
          <w:b/>
          <w:sz w:val="24"/>
          <w:szCs w:val="24"/>
        </w:rPr>
      </w:pPr>
    </w:p>
    <w:p w:rsidR="00C62E15" w:rsidRPr="0003306D" w:rsidRDefault="00C62E15" w:rsidP="00C62E15">
      <w:pPr>
        <w:rPr>
          <w:rFonts w:ascii="Arial" w:hAnsi="Arial" w:cs="Arial"/>
          <w:b/>
          <w:i/>
          <w:sz w:val="24"/>
          <w:szCs w:val="24"/>
        </w:rPr>
      </w:pPr>
    </w:p>
    <w:p w:rsidR="00C1579D" w:rsidRPr="0003306D" w:rsidRDefault="00C1579D" w:rsidP="00456FC0">
      <w:pPr>
        <w:ind w:left="720"/>
        <w:rPr>
          <w:rFonts w:ascii="Arial" w:hAnsi="Arial" w:cs="Arial"/>
          <w:sz w:val="24"/>
          <w:szCs w:val="24"/>
        </w:rPr>
      </w:pPr>
    </w:p>
    <w:p w:rsidR="00C1579D" w:rsidRPr="0003306D" w:rsidRDefault="00C1579D" w:rsidP="00456FC0">
      <w:pPr>
        <w:ind w:left="720"/>
        <w:rPr>
          <w:rFonts w:ascii="Arial" w:hAnsi="Arial" w:cs="Arial"/>
          <w:sz w:val="24"/>
          <w:szCs w:val="24"/>
        </w:rPr>
      </w:pPr>
    </w:p>
    <w:p w:rsidR="00C1579D" w:rsidRPr="0003306D" w:rsidRDefault="00C1579D" w:rsidP="00456FC0">
      <w:pPr>
        <w:ind w:left="720"/>
        <w:rPr>
          <w:rFonts w:ascii="Arial" w:hAnsi="Arial" w:cs="Arial"/>
          <w:sz w:val="24"/>
          <w:szCs w:val="24"/>
        </w:rPr>
      </w:pPr>
    </w:p>
    <w:p w:rsidR="00D7740A" w:rsidRDefault="00D7740A" w:rsidP="00456FC0">
      <w:pPr>
        <w:ind w:left="720"/>
        <w:rPr>
          <w:rFonts w:ascii="Arial" w:hAnsi="Arial" w:cs="Arial"/>
          <w:sz w:val="24"/>
          <w:szCs w:val="24"/>
        </w:rPr>
      </w:pPr>
    </w:p>
    <w:p w:rsidR="00974E0C" w:rsidRDefault="00D7740A" w:rsidP="00456FC0">
      <w:pPr>
        <w:ind w:left="720"/>
        <w:rPr>
          <w:rFonts w:ascii="Arial" w:hAnsi="Arial" w:cs="Arial"/>
          <w:sz w:val="24"/>
          <w:szCs w:val="24"/>
        </w:rPr>
      </w:pPr>
      <w:r>
        <w:rPr>
          <w:rFonts w:ascii="Arial" w:hAnsi="Arial" w:cs="Arial"/>
          <w:sz w:val="24"/>
          <w:szCs w:val="24"/>
        </w:rPr>
        <w:t>Hausw. Mitarbeiterin</w:t>
      </w:r>
      <w:r w:rsidR="00EC5B36">
        <w:rPr>
          <w:rFonts w:ascii="Arial" w:hAnsi="Arial" w:cs="Arial"/>
          <w:sz w:val="24"/>
          <w:szCs w:val="24"/>
        </w:rPr>
        <w:t xml:space="preserve">: </w:t>
      </w:r>
      <w:r>
        <w:rPr>
          <w:rFonts w:ascii="Arial" w:hAnsi="Arial" w:cs="Arial"/>
          <w:sz w:val="24"/>
          <w:szCs w:val="24"/>
        </w:rPr>
        <w:tab/>
      </w:r>
      <w:r>
        <w:rPr>
          <w:rFonts w:ascii="Arial" w:hAnsi="Arial" w:cs="Arial"/>
          <w:sz w:val="24"/>
          <w:szCs w:val="24"/>
        </w:rPr>
        <w:tab/>
        <w:t>Martina Woelk</w:t>
      </w:r>
      <w:r>
        <w:rPr>
          <w:rFonts w:ascii="Arial" w:hAnsi="Arial" w:cs="Arial"/>
          <w:sz w:val="24"/>
          <w:szCs w:val="24"/>
        </w:rPr>
        <w:tab/>
        <w:t>1</w:t>
      </w:r>
      <w:r w:rsidR="00977DDC">
        <w:rPr>
          <w:rFonts w:ascii="Arial" w:hAnsi="Arial" w:cs="Arial"/>
          <w:sz w:val="24"/>
          <w:szCs w:val="24"/>
        </w:rPr>
        <w:t>2,5</w:t>
      </w:r>
      <w:r>
        <w:rPr>
          <w:rFonts w:ascii="Arial" w:hAnsi="Arial" w:cs="Arial"/>
          <w:sz w:val="24"/>
          <w:szCs w:val="24"/>
        </w:rPr>
        <w:t xml:space="preserve"> Stunden</w:t>
      </w:r>
    </w:p>
    <w:p w:rsidR="00974E0C" w:rsidRDefault="00EC5B36" w:rsidP="00456FC0">
      <w:pPr>
        <w:ind w:left="720"/>
        <w:rPr>
          <w:rFonts w:ascii="Arial" w:hAnsi="Arial" w:cs="Arial"/>
          <w:sz w:val="24"/>
          <w:szCs w:val="24"/>
        </w:rPr>
      </w:pPr>
      <w:r>
        <w:rPr>
          <w:rFonts w:ascii="Arial" w:hAnsi="Arial" w:cs="Arial"/>
          <w:sz w:val="24"/>
          <w:szCs w:val="24"/>
        </w:rPr>
        <w:t>Kindergartenleiterin:</w:t>
      </w:r>
      <w:r>
        <w:rPr>
          <w:rFonts w:ascii="Arial" w:hAnsi="Arial" w:cs="Arial"/>
          <w:sz w:val="24"/>
          <w:szCs w:val="24"/>
        </w:rPr>
        <w:tab/>
      </w:r>
      <w:r>
        <w:rPr>
          <w:rFonts w:ascii="Arial" w:hAnsi="Arial" w:cs="Arial"/>
          <w:sz w:val="24"/>
          <w:szCs w:val="24"/>
        </w:rPr>
        <w:tab/>
        <w:t>Ute Beier</w:t>
      </w:r>
      <w:r>
        <w:rPr>
          <w:rFonts w:ascii="Arial" w:hAnsi="Arial" w:cs="Arial"/>
          <w:sz w:val="24"/>
          <w:szCs w:val="24"/>
        </w:rPr>
        <w:tab/>
      </w:r>
      <w:r>
        <w:rPr>
          <w:rFonts w:ascii="Arial" w:hAnsi="Arial" w:cs="Arial"/>
          <w:sz w:val="24"/>
          <w:szCs w:val="24"/>
        </w:rPr>
        <w:tab/>
        <w:t>39 Stunden</w:t>
      </w:r>
    </w:p>
    <w:p w:rsidR="00DC6A07" w:rsidRDefault="00DC6A07" w:rsidP="00456FC0">
      <w:pPr>
        <w:ind w:left="720"/>
        <w:rPr>
          <w:rFonts w:ascii="Arial" w:hAnsi="Arial" w:cs="Arial"/>
          <w:sz w:val="24"/>
          <w:szCs w:val="24"/>
        </w:rPr>
      </w:pPr>
    </w:p>
    <w:p w:rsidR="007966DA" w:rsidRDefault="007966DA" w:rsidP="00456FC0">
      <w:pPr>
        <w:ind w:left="720"/>
        <w:rPr>
          <w:rFonts w:ascii="Arial" w:hAnsi="Arial" w:cs="Arial"/>
          <w:sz w:val="24"/>
          <w:szCs w:val="24"/>
        </w:rPr>
      </w:pPr>
    </w:p>
    <w:p w:rsidR="007966DA" w:rsidRDefault="007966DA" w:rsidP="00456FC0">
      <w:pPr>
        <w:ind w:left="720"/>
        <w:rPr>
          <w:rFonts w:ascii="Arial" w:hAnsi="Arial" w:cs="Arial"/>
          <w:sz w:val="24"/>
          <w:szCs w:val="24"/>
        </w:rPr>
      </w:pPr>
    </w:p>
    <w:p w:rsidR="007966DA" w:rsidRDefault="007966DA" w:rsidP="00456FC0">
      <w:pPr>
        <w:ind w:left="720"/>
        <w:rPr>
          <w:rFonts w:ascii="Arial" w:hAnsi="Arial" w:cs="Arial"/>
          <w:sz w:val="24"/>
          <w:szCs w:val="24"/>
        </w:rPr>
      </w:pPr>
    </w:p>
    <w:p w:rsidR="007966DA" w:rsidRDefault="007966DA" w:rsidP="00456FC0">
      <w:pPr>
        <w:ind w:left="720"/>
        <w:rPr>
          <w:rFonts w:ascii="Arial" w:hAnsi="Arial" w:cs="Arial"/>
          <w:sz w:val="24"/>
          <w:szCs w:val="24"/>
        </w:rPr>
      </w:pPr>
      <w:r>
        <w:rPr>
          <w:noProof/>
          <w:lang w:eastAsia="de-DE"/>
        </w:rPr>
        <w:drawing>
          <wp:anchor distT="0" distB="0" distL="114300" distR="114300" simplePos="0" relativeHeight="251658752" behindDoc="1" locked="0" layoutInCell="1" allowOverlap="1">
            <wp:simplePos x="0" y="0"/>
            <wp:positionH relativeFrom="column">
              <wp:posOffset>-24130</wp:posOffset>
            </wp:positionH>
            <wp:positionV relativeFrom="paragraph">
              <wp:posOffset>139700</wp:posOffset>
            </wp:positionV>
            <wp:extent cx="6119495" cy="4096521"/>
            <wp:effectExtent l="0" t="0" r="0" b="0"/>
            <wp:wrapNone/>
            <wp:docPr id="2" name="Grafik 2" descr="C:\Users\lt23\AppData\Local\Microsoft\Windows\INetCache\Content.Word\DSC_0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t23\AppData\Local\Microsoft\Windows\INetCache\Content.Word\DSC_001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9495" cy="40965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66DA" w:rsidRDefault="007966DA" w:rsidP="00456FC0">
      <w:pPr>
        <w:ind w:left="720"/>
        <w:rPr>
          <w:rFonts w:ascii="Arial" w:hAnsi="Arial" w:cs="Arial"/>
          <w:sz w:val="24"/>
          <w:szCs w:val="24"/>
        </w:rPr>
      </w:pPr>
    </w:p>
    <w:p w:rsidR="007966DA" w:rsidRDefault="007966DA" w:rsidP="00456FC0">
      <w:pPr>
        <w:ind w:left="720"/>
        <w:rPr>
          <w:rFonts w:ascii="Arial" w:hAnsi="Arial" w:cs="Arial"/>
          <w:sz w:val="24"/>
          <w:szCs w:val="24"/>
        </w:rPr>
      </w:pPr>
    </w:p>
    <w:p w:rsidR="007966DA" w:rsidRDefault="007966DA" w:rsidP="00456FC0">
      <w:pPr>
        <w:ind w:left="720"/>
        <w:rPr>
          <w:rFonts w:ascii="Arial" w:hAnsi="Arial" w:cs="Arial"/>
          <w:sz w:val="24"/>
          <w:szCs w:val="24"/>
        </w:rPr>
      </w:pPr>
    </w:p>
    <w:p w:rsidR="007966DA" w:rsidRDefault="007966DA" w:rsidP="007966DA">
      <w:pPr>
        <w:ind w:left="720"/>
        <w:jc w:val="right"/>
        <w:rPr>
          <w:rFonts w:ascii="Arial" w:hAnsi="Arial" w:cs="Arial"/>
          <w:sz w:val="24"/>
          <w:szCs w:val="24"/>
        </w:rPr>
      </w:pPr>
    </w:p>
    <w:p w:rsidR="007966DA" w:rsidRDefault="007966DA" w:rsidP="00456FC0">
      <w:pPr>
        <w:ind w:left="720"/>
        <w:rPr>
          <w:rFonts w:ascii="Arial" w:hAnsi="Arial" w:cs="Arial"/>
          <w:sz w:val="24"/>
          <w:szCs w:val="24"/>
        </w:rPr>
      </w:pPr>
    </w:p>
    <w:p w:rsidR="007966DA" w:rsidRDefault="007966DA" w:rsidP="00456FC0">
      <w:pPr>
        <w:ind w:left="720"/>
        <w:rPr>
          <w:rFonts w:ascii="Arial" w:hAnsi="Arial" w:cs="Arial"/>
          <w:sz w:val="24"/>
          <w:szCs w:val="24"/>
        </w:rPr>
      </w:pPr>
    </w:p>
    <w:p w:rsidR="007966DA" w:rsidRDefault="007966DA" w:rsidP="00456FC0">
      <w:pPr>
        <w:ind w:left="720"/>
        <w:rPr>
          <w:rFonts w:ascii="Arial" w:hAnsi="Arial" w:cs="Arial"/>
          <w:sz w:val="24"/>
          <w:szCs w:val="24"/>
        </w:rPr>
      </w:pPr>
    </w:p>
    <w:p w:rsidR="007966DA" w:rsidRDefault="007966DA" w:rsidP="00456FC0">
      <w:pPr>
        <w:ind w:left="720"/>
        <w:rPr>
          <w:rFonts w:ascii="Arial" w:hAnsi="Arial" w:cs="Arial"/>
          <w:sz w:val="24"/>
          <w:szCs w:val="24"/>
        </w:rPr>
      </w:pPr>
    </w:p>
    <w:p w:rsidR="007966DA" w:rsidRDefault="007966DA" w:rsidP="00456FC0">
      <w:pPr>
        <w:ind w:left="720"/>
        <w:rPr>
          <w:rFonts w:ascii="Arial" w:hAnsi="Arial" w:cs="Arial"/>
          <w:sz w:val="24"/>
          <w:szCs w:val="24"/>
        </w:rPr>
      </w:pPr>
    </w:p>
    <w:p w:rsidR="007966DA" w:rsidRDefault="007966DA" w:rsidP="00456FC0">
      <w:pPr>
        <w:ind w:left="720"/>
        <w:rPr>
          <w:rFonts w:ascii="Arial" w:hAnsi="Arial" w:cs="Arial"/>
          <w:sz w:val="24"/>
          <w:szCs w:val="24"/>
        </w:rPr>
      </w:pPr>
    </w:p>
    <w:p w:rsidR="007966DA" w:rsidRDefault="007966DA" w:rsidP="00456FC0">
      <w:pPr>
        <w:ind w:left="720"/>
        <w:rPr>
          <w:rFonts w:ascii="Arial" w:hAnsi="Arial" w:cs="Arial"/>
          <w:sz w:val="24"/>
          <w:szCs w:val="24"/>
        </w:rPr>
      </w:pPr>
    </w:p>
    <w:p w:rsidR="007966DA" w:rsidRDefault="007966DA" w:rsidP="00456FC0">
      <w:pPr>
        <w:ind w:left="720"/>
        <w:rPr>
          <w:rFonts w:ascii="Arial" w:hAnsi="Arial" w:cs="Arial"/>
          <w:sz w:val="24"/>
          <w:szCs w:val="24"/>
        </w:rPr>
      </w:pPr>
    </w:p>
    <w:p w:rsidR="007966DA" w:rsidRDefault="007966DA" w:rsidP="00456FC0">
      <w:pPr>
        <w:ind w:left="720"/>
        <w:rPr>
          <w:rFonts w:ascii="Arial" w:hAnsi="Arial" w:cs="Arial"/>
          <w:sz w:val="24"/>
          <w:szCs w:val="24"/>
        </w:rPr>
      </w:pPr>
    </w:p>
    <w:p w:rsidR="007966DA" w:rsidRDefault="007966DA" w:rsidP="00456FC0">
      <w:pPr>
        <w:ind w:left="720"/>
        <w:rPr>
          <w:rFonts w:ascii="Arial" w:hAnsi="Arial" w:cs="Arial"/>
          <w:sz w:val="24"/>
          <w:szCs w:val="24"/>
        </w:rPr>
      </w:pPr>
    </w:p>
    <w:p w:rsidR="007966DA" w:rsidRDefault="007966DA" w:rsidP="00456FC0">
      <w:pPr>
        <w:ind w:left="720"/>
        <w:rPr>
          <w:rFonts w:ascii="Arial" w:hAnsi="Arial" w:cs="Arial"/>
          <w:sz w:val="24"/>
          <w:szCs w:val="24"/>
        </w:rPr>
      </w:pPr>
    </w:p>
    <w:p w:rsidR="007966DA" w:rsidRDefault="007966DA" w:rsidP="00456FC0">
      <w:pPr>
        <w:ind w:left="720"/>
        <w:rPr>
          <w:rFonts w:ascii="Arial" w:hAnsi="Arial" w:cs="Arial"/>
          <w:sz w:val="24"/>
          <w:szCs w:val="24"/>
        </w:rPr>
      </w:pPr>
    </w:p>
    <w:p w:rsidR="007966DA" w:rsidRDefault="007966DA" w:rsidP="00456FC0">
      <w:pPr>
        <w:ind w:left="720"/>
        <w:rPr>
          <w:rFonts w:ascii="Arial" w:hAnsi="Arial" w:cs="Arial"/>
          <w:sz w:val="24"/>
          <w:szCs w:val="24"/>
        </w:rPr>
      </w:pPr>
    </w:p>
    <w:p w:rsidR="007966DA" w:rsidRDefault="007966DA" w:rsidP="00456FC0">
      <w:pPr>
        <w:ind w:left="720"/>
        <w:rPr>
          <w:rFonts w:ascii="Arial" w:hAnsi="Arial" w:cs="Arial"/>
          <w:sz w:val="24"/>
          <w:szCs w:val="24"/>
        </w:rPr>
      </w:pPr>
    </w:p>
    <w:p w:rsidR="007966DA" w:rsidRDefault="007966DA" w:rsidP="00456FC0">
      <w:pPr>
        <w:ind w:left="720"/>
        <w:rPr>
          <w:rFonts w:ascii="Arial" w:hAnsi="Arial" w:cs="Arial"/>
          <w:sz w:val="24"/>
          <w:szCs w:val="24"/>
        </w:rPr>
      </w:pPr>
    </w:p>
    <w:p w:rsidR="00DC6A07" w:rsidRDefault="00DC6A07" w:rsidP="0000308E">
      <w:pPr>
        <w:pStyle w:val="Listenabsatz"/>
        <w:numPr>
          <w:ilvl w:val="1"/>
          <w:numId w:val="14"/>
        </w:numPr>
        <w:rPr>
          <w:rFonts w:ascii="Arial" w:hAnsi="Arial" w:cs="Arial"/>
          <w:sz w:val="24"/>
          <w:szCs w:val="24"/>
        </w:rPr>
      </w:pPr>
      <w:r w:rsidRPr="0000308E">
        <w:rPr>
          <w:rFonts w:ascii="Arial" w:hAnsi="Arial" w:cs="Arial"/>
          <w:sz w:val="24"/>
          <w:szCs w:val="24"/>
        </w:rPr>
        <w:t>Das Raumangebot</w:t>
      </w:r>
    </w:p>
    <w:p w:rsidR="00EC5B36" w:rsidRDefault="00EC5B36" w:rsidP="002A454C">
      <w:pPr>
        <w:pStyle w:val="Listenabsatz"/>
        <w:ind w:left="1854"/>
        <w:rPr>
          <w:rFonts w:ascii="Arial" w:hAnsi="Arial" w:cs="Arial"/>
          <w:sz w:val="24"/>
          <w:szCs w:val="24"/>
        </w:rPr>
      </w:pPr>
    </w:p>
    <w:p w:rsidR="00D17034" w:rsidRDefault="002A454C" w:rsidP="00D17034">
      <w:pPr>
        <w:rPr>
          <w:rFonts w:ascii="Arial" w:hAnsi="Arial" w:cs="Arial"/>
          <w:sz w:val="24"/>
          <w:szCs w:val="24"/>
        </w:rPr>
      </w:pPr>
      <w:r>
        <w:rPr>
          <w:rFonts w:ascii="Arial" w:hAnsi="Arial" w:cs="Arial"/>
          <w:sz w:val="24"/>
          <w:szCs w:val="24"/>
        </w:rPr>
        <w:t>Folgende Räume stehen den Kindern und Erzieherinnen zur Verfügung</w:t>
      </w:r>
      <w:r w:rsidR="00D17034" w:rsidRPr="00D17034">
        <w:rPr>
          <w:rFonts w:ascii="Arial" w:hAnsi="Arial" w:cs="Arial"/>
          <w:sz w:val="24"/>
          <w:szCs w:val="24"/>
        </w:rPr>
        <w:t xml:space="preserve"> </w:t>
      </w:r>
    </w:p>
    <w:p w:rsidR="00D17034" w:rsidRDefault="00D17034" w:rsidP="00D17034">
      <w:pPr>
        <w:rPr>
          <w:rFonts w:ascii="Arial" w:hAnsi="Arial" w:cs="Arial"/>
          <w:sz w:val="24"/>
          <w:szCs w:val="24"/>
        </w:rPr>
      </w:pPr>
      <w:r>
        <w:rPr>
          <w:rFonts w:ascii="Arial" w:hAnsi="Arial" w:cs="Arial"/>
          <w:sz w:val="24"/>
          <w:szCs w:val="24"/>
        </w:rPr>
        <w:t>(Je nach Absprache, Beobachtung und Wunsch der Kinder werden die Spielbereiche in ihrer Funktion verändert.)</w:t>
      </w:r>
    </w:p>
    <w:p w:rsidR="002A454C" w:rsidRPr="0000308E" w:rsidRDefault="002A454C" w:rsidP="002A454C">
      <w:pPr>
        <w:pStyle w:val="Listenabsatz"/>
        <w:ind w:left="1854"/>
        <w:rPr>
          <w:rFonts w:ascii="Arial" w:hAnsi="Arial" w:cs="Arial"/>
          <w:sz w:val="24"/>
          <w:szCs w:val="24"/>
        </w:rPr>
      </w:pPr>
    </w:p>
    <w:p w:rsidR="00DC6A07" w:rsidRDefault="00DC6A07" w:rsidP="00DC6A07">
      <w:pPr>
        <w:pStyle w:val="Listenabsatz"/>
        <w:ind w:left="1440"/>
        <w:rPr>
          <w:rFonts w:ascii="Arial" w:hAnsi="Arial" w:cs="Arial"/>
          <w:sz w:val="24"/>
          <w:szCs w:val="24"/>
        </w:rPr>
      </w:pPr>
    </w:p>
    <w:p w:rsidR="0000308E" w:rsidRDefault="00EC5B36" w:rsidP="005B4714">
      <w:pPr>
        <w:pStyle w:val="Listenabsatz"/>
        <w:numPr>
          <w:ilvl w:val="0"/>
          <w:numId w:val="21"/>
        </w:numPr>
        <w:rPr>
          <w:rFonts w:ascii="Arial" w:hAnsi="Arial" w:cs="Arial"/>
          <w:sz w:val="24"/>
          <w:szCs w:val="24"/>
        </w:rPr>
      </w:pPr>
      <w:r>
        <w:rPr>
          <w:rFonts w:ascii="Arial" w:hAnsi="Arial" w:cs="Arial"/>
          <w:sz w:val="24"/>
          <w:szCs w:val="24"/>
        </w:rPr>
        <w:t>G</w:t>
      </w:r>
      <w:r w:rsidR="0000308E">
        <w:rPr>
          <w:rFonts w:ascii="Arial" w:hAnsi="Arial" w:cs="Arial"/>
          <w:sz w:val="24"/>
          <w:szCs w:val="24"/>
        </w:rPr>
        <w:t>ruppenraum / Sonne</w:t>
      </w:r>
      <w:r w:rsidR="00FC6161">
        <w:rPr>
          <w:rFonts w:ascii="Arial" w:hAnsi="Arial" w:cs="Arial"/>
          <w:sz w:val="24"/>
          <w:szCs w:val="24"/>
        </w:rPr>
        <w:t>ngruppe</w:t>
      </w:r>
    </w:p>
    <w:p w:rsidR="002A454C" w:rsidRDefault="002A454C" w:rsidP="005B4714">
      <w:pPr>
        <w:pStyle w:val="Listenabsatz"/>
        <w:numPr>
          <w:ilvl w:val="0"/>
          <w:numId w:val="21"/>
        </w:numPr>
        <w:rPr>
          <w:rFonts w:ascii="Arial" w:hAnsi="Arial" w:cs="Arial"/>
          <w:sz w:val="24"/>
          <w:szCs w:val="24"/>
        </w:rPr>
      </w:pPr>
      <w:r>
        <w:rPr>
          <w:rFonts w:ascii="Arial" w:hAnsi="Arial" w:cs="Arial"/>
          <w:sz w:val="24"/>
          <w:szCs w:val="24"/>
        </w:rPr>
        <w:t>Waschraum /Sonne</w:t>
      </w:r>
      <w:r w:rsidR="00200431">
        <w:rPr>
          <w:rFonts w:ascii="Arial" w:hAnsi="Arial" w:cs="Arial"/>
          <w:sz w:val="24"/>
          <w:szCs w:val="24"/>
        </w:rPr>
        <w:t>n</w:t>
      </w:r>
      <w:r w:rsidR="00FC6161">
        <w:rPr>
          <w:rFonts w:ascii="Arial" w:hAnsi="Arial" w:cs="Arial"/>
          <w:sz w:val="24"/>
          <w:szCs w:val="24"/>
        </w:rPr>
        <w:t>gruppe</w:t>
      </w:r>
    </w:p>
    <w:p w:rsidR="0000308E" w:rsidRDefault="0000308E" w:rsidP="005B4714">
      <w:pPr>
        <w:pStyle w:val="Listenabsatz"/>
        <w:numPr>
          <w:ilvl w:val="0"/>
          <w:numId w:val="21"/>
        </w:numPr>
        <w:rPr>
          <w:rFonts w:ascii="Arial" w:hAnsi="Arial" w:cs="Arial"/>
          <w:sz w:val="24"/>
          <w:szCs w:val="24"/>
        </w:rPr>
      </w:pPr>
      <w:r>
        <w:rPr>
          <w:rFonts w:ascii="Arial" w:hAnsi="Arial" w:cs="Arial"/>
          <w:sz w:val="24"/>
          <w:szCs w:val="24"/>
        </w:rPr>
        <w:t>Gruppenraum / Mond</w:t>
      </w:r>
      <w:r w:rsidR="00FC6161">
        <w:rPr>
          <w:rFonts w:ascii="Arial" w:hAnsi="Arial" w:cs="Arial"/>
          <w:sz w:val="24"/>
          <w:szCs w:val="24"/>
        </w:rPr>
        <w:t>gruppe</w:t>
      </w:r>
    </w:p>
    <w:p w:rsidR="002A454C" w:rsidRDefault="002A454C" w:rsidP="005B4714">
      <w:pPr>
        <w:pStyle w:val="Listenabsatz"/>
        <w:numPr>
          <w:ilvl w:val="0"/>
          <w:numId w:val="21"/>
        </w:numPr>
        <w:rPr>
          <w:rFonts w:ascii="Arial" w:hAnsi="Arial" w:cs="Arial"/>
          <w:sz w:val="24"/>
          <w:szCs w:val="24"/>
        </w:rPr>
      </w:pPr>
      <w:r>
        <w:rPr>
          <w:rFonts w:ascii="Arial" w:hAnsi="Arial" w:cs="Arial"/>
          <w:sz w:val="24"/>
          <w:szCs w:val="24"/>
        </w:rPr>
        <w:t>Waschraum/Wicke</w:t>
      </w:r>
      <w:r w:rsidR="00E35466">
        <w:rPr>
          <w:rFonts w:ascii="Arial" w:hAnsi="Arial" w:cs="Arial"/>
          <w:sz w:val="24"/>
          <w:szCs w:val="24"/>
        </w:rPr>
        <w:t>l</w:t>
      </w:r>
      <w:r>
        <w:rPr>
          <w:rFonts w:ascii="Arial" w:hAnsi="Arial" w:cs="Arial"/>
          <w:sz w:val="24"/>
          <w:szCs w:val="24"/>
        </w:rPr>
        <w:t>bereich/Mond</w:t>
      </w:r>
      <w:r w:rsidR="00FC6161">
        <w:rPr>
          <w:rFonts w:ascii="Arial" w:hAnsi="Arial" w:cs="Arial"/>
          <w:sz w:val="24"/>
          <w:szCs w:val="24"/>
        </w:rPr>
        <w:t>gruppe</w:t>
      </w:r>
    </w:p>
    <w:p w:rsidR="0000308E" w:rsidRDefault="0000308E" w:rsidP="005B4714">
      <w:pPr>
        <w:pStyle w:val="Listenabsatz"/>
        <w:numPr>
          <w:ilvl w:val="0"/>
          <w:numId w:val="21"/>
        </w:numPr>
        <w:rPr>
          <w:rFonts w:ascii="Arial" w:hAnsi="Arial" w:cs="Arial"/>
          <w:sz w:val="24"/>
          <w:szCs w:val="24"/>
        </w:rPr>
      </w:pPr>
      <w:r>
        <w:rPr>
          <w:rFonts w:ascii="Arial" w:hAnsi="Arial" w:cs="Arial"/>
          <w:sz w:val="24"/>
          <w:szCs w:val="24"/>
        </w:rPr>
        <w:t>Bewegungshalle</w:t>
      </w:r>
    </w:p>
    <w:p w:rsidR="0000308E" w:rsidRDefault="00684D7D" w:rsidP="005B4714">
      <w:pPr>
        <w:pStyle w:val="Listenabsatz"/>
        <w:numPr>
          <w:ilvl w:val="0"/>
          <w:numId w:val="21"/>
        </w:numPr>
        <w:rPr>
          <w:rFonts w:ascii="Arial" w:hAnsi="Arial" w:cs="Arial"/>
          <w:sz w:val="24"/>
          <w:szCs w:val="24"/>
        </w:rPr>
      </w:pPr>
      <w:r>
        <w:rPr>
          <w:rFonts w:ascii="Arial" w:hAnsi="Arial" w:cs="Arial"/>
          <w:sz w:val="24"/>
          <w:szCs w:val="24"/>
        </w:rPr>
        <w:t>Bücherei</w:t>
      </w:r>
      <w:r w:rsidR="005376B8">
        <w:rPr>
          <w:rFonts w:ascii="Arial" w:hAnsi="Arial" w:cs="Arial"/>
          <w:sz w:val="24"/>
          <w:szCs w:val="24"/>
        </w:rPr>
        <w:t>/ Schreibwerkstatt</w:t>
      </w:r>
    </w:p>
    <w:p w:rsidR="0000308E" w:rsidRDefault="0000308E" w:rsidP="005B4714">
      <w:pPr>
        <w:pStyle w:val="Listenabsatz"/>
        <w:numPr>
          <w:ilvl w:val="0"/>
          <w:numId w:val="21"/>
        </w:numPr>
        <w:rPr>
          <w:rFonts w:ascii="Arial" w:hAnsi="Arial" w:cs="Arial"/>
          <w:sz w:val="24"/>
          <w:szCs w:val="24"/>
        </w:rPr>
      </w:pPr>
      <w:r>
        <w:rPr>
          <w:rFonts w:ascii="Arial" w:hAnsi="Arial" w:cs="Arial"/>
          <w:sz w:val="24"/>
          <w:szCs w:val="24"/>
        </w:rPr>
        <w:t>Große Spielhalle /Konstruktionsspielzeug</w:t>
      </w:r>
    </w:p>
    <w:p w:rsidR="000E5D2E" w:rsidRPr="00407901" w:rsidRDefault="0000308E" w:rsidP="005B4714">
      <w:pPr>
        <w:pStyle w:val="Listenabsatz"/>
        <w:numPr>
          <w:ilvl w:val="0"/>
          <w:numId w:val="21"/>
        </w:numPr>
        <w:rPr>
          <w:rFonts w:ascii="Arial" w:hAnsi="Arial" w:cs="Arial"/>
          <w:sz w:val="24"/>
          <w:szCs w:val="24"/>
        </w:rPr>
      </w:pPr>
      <w:r w:rsidRPr="00407901">
        <w:rPr>
          <w:rFonts w:ascii="Arial" w:hAnsi="Arial" w:cs="Arial"/>
          <w:sz w:val="24"/>
          <w:szCs w:val="24"/>
        </w:rPr>
        <w:t>Werkraum mit Brennofen, Mal- und Experimentierbereich</w:t>
      </w:r>
    </w:p>
    <w:p w:rsidR="0000308E" w:rsidRDefault="0000308E" w:rsidP="005B4714">
      <w:pPr>
        <w:pStyle w:val="Listenabsatz"/>
        <w:numPr>
          <w:ilvl w:val="0"/>
          <w:numId w:val="21"/>
        </w:numPr>
        <w:rPr>
          <w:rFonts w:ascii="Arial" w:hAnsi="Arial" w:cs="Arial"/>
          <w:sz w:val="24"/>
          <w:szCs w:val="24"/>
        </w:rPr>
      </w:pPr>
      <w:r>
        <w:rPr>
          <w:rFonts w:ascii="Arial" w:hAnsi="Arial" w:cs="Arial"/>
          <w:sz w:val="24"/>
          <w:szCs w:val="24"/>
        </w:rPr>
        <w:t>U3 Bereich /Sternchengruppe</w:t>
      </w:r>
    </w:p>
    <w:p w:rsidR="002A454C" w:rsidRDefault="002A454C" w:rsidP="005B4714">
      <w:pPr>
        <w:pStyle w:val="Listenabsatz"/>
        <w:numPr>
          <w:ilvl w:val="0"/>
          <w:numId w:val="21"/>
        </w:numPr>
        <w:rPr>
          <w:rFonts w:ascii="Arial" w:hAnsi="Arial" w:cs="Arial"/>
          <w:sz w:val="24"/>
          <w:szCs w:val="24"/>
        </w:rPr>
      </w:pPr>
      <w:r>
        <w:rPr>
          <w:rFonts w:ascii="Arial" w:hAnsi="Arial" w:cs="Arial"/>
          <w:sz w:val="24"/>
          <w:szCs w:val="24"/>
        </w:rPr>
        <w:t>Waschraum/Wickelbereich</w:t>
      </w:r>
    </w:p>
    <w:p w:rsidR="0000308E" w:rsidRDefault="0000308E" w:rsidP="005B4714">
      <w:pPr>
        <w:pStyle w:val="Listenabsatz"/>
        <w:numPr>
          <w:ilvl w:val="0"/>
          <w:numId w:val="21"/>
        </w:numPr>
        <w:rPr>
          <w:rFonts w:ascii="Arial" w:hAnsi="Arial" w:cs="Arial"/>
          <w:sz w:val="24"/>
          <w:szCs w:val="24"/>
        </w:rPr>
      </w:pPr>
      <w:r>
        <w:rPr>
          <w:rFonts w:ascii="Arial" w:hAnsi="Arial" w:cs="Arial"/>
          <w:sz w:val="24"/>
          <w:szCs w:val="24"/>
        </w:rPr>
        <w:t>Schlafraum</w:t>
      </w:r>
      <w:r w:rsidR="005376B8">
        <w:rPr>
          <w:rFonts w:ascii="Arial" w:hAnsi="Arial" w:cs="Arial"/>
          <w:sz w:val="24"/>
          <w:szCs w:val="24"/>
        </w:rPr>
        <w:t>/ Sternchengruppe</w:t>
      </w:r>
    </w:p>
    <w:p w:rsidR="0000308E" w:rsidRDefault="0000308E" w:rsidP="005B4714">
      <w:pPr>
        <w:pStyle w:val="Listenabsatz"/>
        <w:numPr>
          <w:ilvl w:val="0"/>
          <w:numId w:val="21"/>
        </w:numPr>
        <w:rPr>
          <w:rFonts w:ascii="Arial" w:hAnsi="Arial" w:cs="Arial"/>
          <w:sz w:val="24"/>
          <w:szCs w:val="24"/>
        </w:rPr>
      </w:pPr>
      <w:r>
        <w:rPr>
          <w:rFonts w:ascii="Arial" w:hAnsi="Arial" w:cs="Arial"/>
          <w:sz w:val="24"/>
          <w:szCs w:val="24"/>
        </w:rPr>
        <w:t>Intensivraum</w:t>
      </w:r>
      <w:r w:rsidR="005376B8">
        <w:rPr>
          <w:rFonts w:ascii="Arial" w:hAnsi="Arial" w:cs="Arial"/>
          <w:sz w:val="24"/>
          <w:szCs w:val="24"/>
        </w:rPr>
        <w:t>/ Sternchengruppe</w:t>
      </w:r>
    </w:p>
    <w:p w:rsidR="00D17034" w:rsidRPr="00D17034" w:rsidRDefault="00D17034" w:rsidP="00D17034">
      <w:pPr>
        <w:rPr>
          <w:rFonts w:ascii="Arial" w:hAnsi="Arial" w:cs="Arial"/>
          <w:sz w:val="24"/>
          <w:szCs w:val="24"/>
        </w:rPr>
      </w:pPr>
      <w:r>
        <w:rPr>
          <w:rFonts w:ascii="Arial" w:hAnsi="Arial" w:cs="Arial"/>
          <w:sz w:val="24"/>
          <w:szCs w:val="24"/>
        </w:rPr>
        <w:t xml:space="preserve">Außerdem stehen dem Kindergarten folgende Funktionsräume zur Verfügung: </w:t>
      </w:r>
    </w:p>
    <w:p w:rsidR="002A454C" w:rsidRDefault="002A454C" w:rsidP="002A454C">
      <w:pPr>
        <w:pStyle w:val="Listenabsatz"/>
        <w:numPr>
          <w:ilvl w:val="0"/>
          <w:numId w:val="13"/>
        </w:numPr>
        <w:rPr>
          <w:rFonts w:ascii="Arial" w:hAnsi="Arial" w:cs="Arial"/>
          <w:sz w:val="24"/>
          <w:szCs w:val="24"/>
        </w:rPr>
      </w:pPr>
      <w:r>
        <w:rPr>
          <w:rFonts w:ascii="Arial" w:hAnsi="Arial" w:cs="Arial"/>
          <w:sz w:val="24"/>
          <w:szCs w:val="24"/>
        </w:rPr>
        <w:t>Küche</w:t>
      </w:r>
    </w:p>
    <w:p w:rsidR="002A454C" w:rsidRDefault="000E5D2E" w:rsidP="002A454C">
      <w:pPr>
        <w:pStyle w:val="Listenabsatz"/>
        <w:numPr>
          <w:ilvl w:val="0"/>
          <w:numId w:val="13"/>
        </w:numPr>
        <w:rPr>
          <w:rFonts w:ascii="Arial" w:hAnsi="Arial" w:cs="Arial"/>
          <w:sz w:val="24"/>
          <w:szCs w:val="24"/>
        </w:rPr>
      </w:pPr>
      <w:r>
        <w:rPr>
          <w:rFonts w:ascii="Arial" w:hAnsi="Arial" w:cs="Arial"/>
          <w:sz w:val="24"/>
          <w:szCs w:val="24"/>
        </w:rPr>
        <w:t>Büro</w:t>
      </w:r>
    </w:p>
    <w:p w:rsidR="002A454C" w:rsidRDefault="002A454C" w:rsidP="002A454C">
      <w:pPr>
        <w:pStyle w:val="Listenabsatz"/>
        <w:numPr>
          <w:ilvl w:val="0"/>
          <w:numId w:val="13"/>
        </w:numPr>
        <w:rPr>
          <w:rFonts w:ascii="Arial" w:hAnsi="Arial" w:cs="Arial"/>
          <w:sz w:val="24"/>
          <w:szCs w:val="24"/>
        </w:rPr>
      </w:pPr>
      <w:r>
        <w:rPr>
          <w:rFonts w:ascii="Arial" w:hAnsi="Arial" w:cs="Arial"/>
          <w:sz w:val="24"/>
          <w:szCs w:val="24"/>
        </w:rPr>
        <w:t>Mitarbeiterraum/ Gesprächsraum</w:t>
      </w:r>
    </w:p>
    <w:p w:rsidR="002A454C" w:rsidRDefault="002A454C" w:rsidP="002A454C">
      <w:pPr>
        <w:pStyle w:val="Listenabsatz"/>
        <w:numPr>
          <w:ilvl w:val="0"/>
          <w:numId w:val="13"/>
        </w:numPr>
        <w:rPr>
          <w:rFonts w:ascii="Arial" w:hAnsi="Arial" w:cs="Arial"/>
          <w:sz w:val="24"/>
          <w:szCs w:val="24"/>
        </w:rPr>
      </w:pPr>
      <w:r>
        <w:rPr>
          <w:rFonts w:ascii="Arial" w:hAnsi="Arial" w:cs="Arial"/>
          <w:sz w:val="24"/>
          <w:szCs w:val="24"/>
        </w:rPr>
        <w:t>Mitarbeitertoilette</w:t>
      </w:r>
    </w:p>
    <w:p w:rsidR="00407901" w:rsidRPr="002A454C" w:rsidRDefault="00407901" w:rsidP="002A454C">
      <w:pPr>
        <w:pStyle w:val="Listenabsatz"/>
        <w:numPr>
          <w:ilvl w:val="0"/>
          <w:numId w:val="13"/>
        </w:numPr>
        <w:rPr>
          <w:rFonts w:ascii="Arial" w:hAnsi="Arial" w:cs="Arial"/>
          <w:sz w:val="24"/>
          <w:szCs w:val="24"/>
        </w:rPr>
      </w:pPr>
      <w:r>
        <w:rPr>
          <w:rFonts w:ascii="Arial" w:hAnsi="Arial" w:cs="Arial"/>
          <w:sz w:val="24"/>
          <w:szCs w:val="24"/>
        </w:rPr>
        <w:t>Material- Putzkammer</w:t>
      </w:r>
    </w:p>
    <w:p w:rsidR="0000308E" w:rsidRDefault="0000308E" w:rsidP="0000308E">
      <w:pPr>
        <w:rPr>
          <w:rFonts w:ascii="Arial" w:hAnsi="Arial" w:cs="Arial"/>
          <w:sz w:val="24"/>
          <w:szCs w:val="24"/>
        </w:rPr>
      </w:pPr>
    </w:p>
    <w:p w:rsidR="00C161E7" w:rsidRDefault="00C161E7" w:rsidP="0000308E">
      <w:pPr>
        <w:rPr>
          <w:rFonts w:ascii="Arial" w:hAnsi="Arial" w:cs="Arial"/>
          <w:sz w:val="24"/>
          <w:szCs w:val="24"/>
        </w:rPr>
      </w:pPr>
    </w:p>
    <w:p w:rsidR="006774C1" w:rsidRDefault="006774C1" w:rsidP="0000308E">
      <w:pPr>
        <w:rPr>
          <w:rFonts w:ascii="Arial" w:hAnsi="Arial" w:cs="Arial"/>
          <w:sz w:val="24"/>
          <w:szCs w:val="24"/>
        </w:rPr>
      </w:pPr>
    </w:p>
    <w:p w:rsidR="006774C1" w:rsidRDefault="006774C1" w:rsidP="0000308E">
      <w:pPr>
        <w:rPr>
          <w:rFonts w:ascii="Arial" w:hAnsi="Arial" w:cs="Arial"/>
          <w:sz w:val="24"/>
          <w:szCs w:val="24"/>
        </w:rPr>
      </w:pPr>
    </w:p>
    <w:p w:rsidR="00C161E7" w:rsidRDefault="00C161E7" w:rsidP="0000308E">
      <w:pPr>
        <w:rPr>
          <w:rFonts w:ascii="Arial" w:hAnsi="Arial" w:cs="Arial"/>
          <w:sz w:val="24"/>
          <w:szCs w:val="24"/>
        </w:rPr>
      </w:pPr>
    </w:p>
    <w:p w:rsidR="00684D7D" w:rsidRDefault="00684D7D" w:rsidP="0000308E">
      <w:pPr>
        <w:rPr>
          <w:rFonts w:ascii="Arial" w:hAnsi="Arial" w:cs="Arial"/>
          <w:sz w:val="24"/>
          <w:szCs w:val="24"/>
        </w:rPr>
      </w:pPr>
    </w:p>
    <w:p w:rsidR="0000308E" w:rsidRDefault="0000308E" w:rsidP="0000308E">
      <w:pPr>
        <w:rPr>
          <w:rFonts w:ascii="Arial" w:hAnsi="Arial" w:cs="Arial"/>
          <w:sz w:val="24"/>
          <w:szCs w:val="24"/>
        </w:rPr>
      </w:pPr>
      <w:r>
        <w:rPr>
          <w:rFonts w:ascii="Arial" w:hAnsi="Arial" w:cs="Arial"/>
          <w:sz w:val="24"/>
          <w:szCs w:val="24"/>
        </w:rPr>
        <w:t xml:space="preserve">3.5 Die Einbettung in den Sozialraum </w:t>
      </w:r>
    </w:p>
    <w:p w:rsidR="00984FDD" w:rsidRDefault="00984FDD" w:rsidP="0000308E">
      <w:pPr>
        <w:rPr>
          <w:rFonts w:ascii="Arial" w:hAnsi="Arial" w:cs="Arial"/>
          <w:sz w:val="24"/>
          <w:szCs w:val="24"/>
        </w:rPr>
      </w:pPr>
      <w:r>
        <w:rPr>
          <w:rFonts w:ascii="Arial" w:hAnsi="Arial" w:cs="Arial"/>
          <w:sz w:val="24"/>
          <w:szCs w:val="24"/>
        </w:rPr>
        <w:t xml:space="preserve">Die Einrichtung liegt im Dortmunder Süden, direkt neben einem Bauernhof in einer ruhigen Nebenstraße. Bevorzugt besuchen Kinder aus Benninghofen und Loh unsere Einrichtung. Eine Eigenheimsiedlung liegt auf der einen Seite vom Kindergarten und eine große Wohnblocksiedlung auf </w:t>
      </w:r>
      <w:r w:rsidR="00684D7D">
        <w:rPr>
          <w:rFonts w:ascii="Arial" w:hAnsi="Arial" w:cs="Arial"/>
          <w:sz w:val="24"/>
          <w:szCs w:val="24"/>
        </w:rPr>
        <w:t>der anderen</w:t>
      </w:r>
      <w:r>
        <w:rPr>
          <w:rFonts w:ascii="Arial" w:hAnsi="Arial" w:cs="Arial"/>
          <w:sz w:val="24"/>
          <w:szCs w:val="24"/>
        </w:rPr>
        <w:t xml:space="preserve"> Seite von der Benninghofer Straße. Der Anteil mit Familien mit Migrationshintergrund liegt bei ca. 25%.</w:t>
      </w:r>
    </w:p>
    <w:p w:rsidR="00CC10AC" w:rsidRDefault="00CC10AC" w:rsidP="0000308E">
      <w:pPr>
        <w:rPr>
          <w:rFonts w:ascii="Arial" w:hAnsi="Arial" w:cs="Arial"/>
          <w:sz w:val="24"/>
          <w:szCs w:val="24"/>
        </w:rPr>
      </w:pPr>
    </w:p>
    <w:p w:rsidR="00CC10AC" w:rsidRDefault="00CC10AC" w:rsidP="0000308E">
      <w:pPr>
        <w:rPr>
          <w:rFonts w:ascii="Arial" w:hAnsi="Arial" w:cs="Arial"/>
          <w:sz w:val="24"/>
          <w:szCs w:val="24"/>
        </w:rPr>
      </w:pPr>
      <w:r>
        <w:rPr>
          <w:rFonts w:ascii="Arial" w:hAnsi="Arial" w:cs="Arial"/>
          <w:sz w:val="24"/>
          <w:szCs w:val="24"/>
        </w:rPr>
        <w:t>3.6 Die Einrichtung als Teil der Gemeinde</w:t>
      </w:r>
    </w:p>
    <w:p w:rsidR="00CC10AC" w:rsidRDefault="00CC10AC" w:rsidP="0000308E">
      <w:pPr>
        <w:rPr>
          <w:rFonts w:ascii="Arial" w:hAnsi="Arial" w:cs="Arial"/>
          <w:sz w:val="24"/>
          <w:szCs w:val="24"/>
        </w:rPr>
      </w:pPr>
      <w:r>
        <w:rPr>
          <w:rFonts w:ascii="Arial" w:hAnsi="Arial" w:cs="Arial"/>
          <w:sz w:val="24"/>
          <w:szCs w:val="24"/>
        </w:rPr>
        <w:t>Zur ev. Kirchengemeinde Wellinghofen gehören 2 Kindergärten. Der ev. Kindergarten in der Amtsstraße und der ev. Kindergarten in der Kattenkuhle.</w:t>
      </w:r>
    </w:p>
    <w:p w:rsidR="00CC10AC" w:rsidRDefault="00CC10AC" w:rsidP="0000308E">
      <w:pPr>
        <w:rPr>
          <w:rFonts w:ascii="Arial" w:hAnsi="Arial" w:cs="Arial"/>
          <w:sz w:val="24"/>
          <w:szCs w:val="24"/>
        </w:rPr>
      </w:pPr>
      <w:r>
        <w:rPr>
          <w:rFonts w:ascii="Arial" w:hAnsi="Arial" w:cs="Arial"/>
          <w:sz w:val="24"/>
          <w:szCs w:val="24"/>
        </w:rPr>
        <w:t xml:space="preserve">Durch viele gemeinsame Aktionen </w:t>
      </w:r>
      <w:r w:rsidR="000E5D2E">
        <w:rPr>
          <w:rFonts w:ascii="Arial" w:hAnsi="Arial" w:cs="Arial"/>
          <w:sz w:val="24"/>
          <w:szCs w:val="24"/>
        </w:rPr>
        <w:t>sind wir als Kindergarten ein</w:t>
      </w:r>
      <w:r>
        <w:rPr>
          <w:rFonts w:ascii="Arial" w:hAnsi="Arial" w:cs="Arial"/>
          <w:sz w:val="24"/>
          <w:szCs w:val="24"/>
        </w:rPr>
        <w:t xml:space="preserve"> Teil der Gemeinde. Ca. 4x im Jahr gestalten wir mit unserem Gemeindepfarrer und den Kindern den Familiengottesdienst. Zur Weihnachtsfeier der </w:t>
      </w:r>
      <w:r w:rsidR="005376B8">
        <w:rPr>
          <w:rFonts w:ascii="Arial" w:hAnsi="Arial" w:cs="Arial"/>
          <w:sz w:val="24"/>
          <w:szCs w:val="24"/>
        </w:rPr>
        <w:t>Senioren</w:t>
      </w:r>
      <w:r>
        <w:rPr>
          <w:rFonts w:ascii="Arial" w:hAnsi="Arial" w:cs="Arial"/>
          <w:sz w:val="24"/>
          <w:szCs w:val="24"/>
        </w:rPr>
        <w:t xml:space="preserve"> aus der Gemeinde und zur Frauenhilfsfeier werden wir eingeladen, das Nachmittagsprogramm zu eröffnen.</w:t>
      </w:r>
    </w:p>
    <w:p w:rsidR="00CC10AC" w:rsidRDefault="00CC10AC" w:rsidP="0000308E">
      <w:pPr>
        <w:rPr>
          <w:rFonts w:ascii="Arial" w:hAnsi="Arial" w:cs="Arial"/>
          <w:sz w:val="24"/>
          <w:szCs w:val="24"/>
        </w:rPr>
      </w:pPr>
      <w:r>
        <w:rPr>
          <w:rFonts w:ascii="Arial" w:hAnsi="Arial" w:cs="Arial"/>
          <w:sz w:val="24"/>
          <w:szCs w:val="24"/>
        </w:rPr>
        <w:t>Gemeindefeste</w:t>
      </w:r>
      <w:r w:rsidR="005376B8">
        <w:rPr>
          <w:rFonts w:ascii="Arial" w:hAnsi="Arial" w:cs="Arial"/>
          <w:sz w:val="24"/>
          <w:szCs w:val="24"/>
        </w:rPr>
        <w:t>, Tage der offenen Tür, Elternabende u.v.m.</w:t>
      </w:r>
      <w:r>
        <w:rPr>
          <w:rFonts w:ascii="Arial" w:hAnsi="Arial" w:cs="Arial"/>
          <w:sz w:val="24"/>
          <w:szCs w:val="24"/>
        </w:rPr>
        <w:t xml:space="preserve"> werden gemeinsam geplant und durchgeführt</w:t>
      </w:r>
      <w:r w:rsidR="005376B8">
        <w:rPr>
          <w:rFonts w:ascii="Arial" w:hAnsi="Arial" w:cs="Arial"/>
          <w:sz w:val="24"/>
          <w:szCs w:val="24"/>
        </w:rPr>
        <w:t>.</w:t>
      </w:r>
    </w:p>
    <w:p w:rsidR="002A454C" w:rsidRPr="002A454C" w:rsidRDefault="002A454C" w:rsidP="002A454C">
      <w:pPr>
        <w:ind w:left="2268"/>
        <w:rPr>
          <w:rFonts w:ascii="Arial" w:hAnsi="Arial" w:cs="Arial"/>
          <w:b/>
          <w:sz w:val="24"/>
          <w:szCs w:val="24"/>
        </w:rPr>
      </w:pPr>
    </w:p>
    <w:p w:rsidR="002A454C" w:rsidRPr="000E5D2E" w:rsidRDefault="002A454C" w:rsidP="002A454C">
      <w:pPr>
        <w:pStyle w:val="Listenabsatz"/>
        <w:ind w:left="390"/>
        <w:rPr>
          <w:rFonts w:ascii="Arial" w:hAnsi="Arial" w:cs="Arial"/>
          <w:b/>
          <w:sz w:val="24"/>
          <w:szCs w:val="24"/>
        </w:rPr>
      </w:pPr>
    </w:p>
    <w:p w:rsidR="00CC10AC" w:rsidRPr="000E5D2E" w:rsidRDefault="00CC10AC" w:rsidP="00CC10AC">
      <w:pPr>
        <w:pStyle w:val="Listenabsatz"/>
        <w:numPr>
          <w:ilvl w:val="0"/>
          <w:numId w:val="14"/>
        </w:numPr>
        <w:rPr>
          <w:rFonts w:ascii="Arial" w:hAnsi="Arial" w:cs="Arial"/>
          <w:b/>
          <w:sz w:val="24"/>
          <w:szCs w:val="24"/>
        </w:rPr>
      </w:pPr>
      <w:r w:rsidRPr="000E5D2E">
        <w:rPr>
          <w:rFonts w:ascii="Arial" w:hAnsi="Arial" w:cs="Arial"/>
          <w:b/>
          <w:sz w:val="24"/>
          <w:szCs w:val="24"/>
        </w:rPr>
        <w:t>Das pädagogische Konzept</w:t>
      </w:r>
    </w:p>
    <w:p w:rsidR="00CC10AC" w:rsidRPr="000E5D2E" w:rsidRDefault="00CC10AC" w:rsidP="00CC10AC">
      <w:pPr>
        <w:pStyle w:val="Listenabsatz"/>
        <w:ind w:left="390"/>
        <w:rPr>
          <w:rFonts w:ascii="Arial" w:hAnsi="Arial" w:cs="Arial"/>
          <w:b/>
          <w:sz w:val="24"/>
          <w:szCs w:val="24"/>
        </w:rPr>
      </w:pPr>
    </w:p>
    <w:p w:rsidR="00CC10AC" w:rsidRPr="000E5D2E" w:rsidRDefault="00CC10AC" w:rsidP="00CC10AC">
      <w:pPr>
        <w:pStyle w:val="Listenabsatz"/>
        <w:ind w:left="390"/>
        <w:rPr>
          <w:rFonts w:ascii="Arial" w:hAnsi="Arial" w:cs="Arial"/>
          <w:sz w:val="24"/>
          <w:szCs w:val="24"/>
        </w:rPr>
      </w:pPr>
      <w:r w:rsidRPr="000E5D2E">
        <w:rPr>
          <w:rFonts w:ascii="Arial" w:hAnsi="Arial" w:cs="Arial"/>
          <w:sz w:val="24"/>
          <w:szCs w:val="24"/>
        </w:rPr>
        <w:t>4.1 Der theoretische Ansatz</w:t>
      </w:r>
    </w:p>
    <w:p w:rsidR="00A91DCC" w:rsidRDefault="00667033" w:rsidP="00C9724E">
      <w:pPr>
        <w:rPr>
          <w:rFonts w:ascii="Arial" w:hAnsi="Arial" w:cs="Arial"/>
          <w:sz w:val="24"/>
          <w:szCs w:val="24"/>
        </w:rPr>
      </w:pPr>
      <w:r>
        <w:rPr>
          <w:rFonts w:ascii="Arial" w:hAnsi="Arial" w:cs="Arial"/>
          <w:sz w:val="24"/>
          <w:szCs w:val="24"/>
        </w:rPr>
        <w:t>Das Kind entdeckt, erforscht und gestaltet seine Welt vom ersten Tag seiner Geburt</w:t>
      </w:r>
      <w:r w:rsidR="00C03055">
        <w:rPr>
          <w:rFonts w:ascii="Arial" w:hAnsi="Arial" w:cs="Arial"/>
          <w:sz w:val="24"/>
          <w:szCs w:val="24"/>
        </w:rPr>
        <w:t xml:space="preserve"> an</w:t>
      </w:r>
      <w:r>
        <w:rPr>
          <w:rFonts w:ascii="Arial" w:hAnsi="Arial" w:cs="Arial"/>
          <w:sz w:val="24"/>
          <w:szCs w:val="24"/>
        </w:rPr>
        <w:t>. Es ist Akteur seiner Entwicklung und erschließt sich seine Umwelt aus eigenem Antrieb heraus.</w:t>
      </w:r>
      <w:r w:rsidR="003F0830">
        <w:rPr>
          <w:rFonts w:ascii="Arial" w:hAnsi="Arial" w:cs="Arial"/>
          <w:sz w:val="24"/>
          <w:szCs w:val="24"/>
        </w:rPr>
        <w:t xml:space="preserve"> Wir möchten den Kindern in ihrer weiteren Entwicklung die Unterstützung geben die Natur zu entdecken, mit anderen Menschen das soziale Miteinander zu erfahren und sich als kompetent zu erfahren. Die Kinder möchten sich ein Bild von dieser Welt machen, wir möchten sie in</w:t>
      </w:r>
      <w:r w:rsidR="00CA257F">
        <w:rPr>
          <w:rFonts w:ascii="Arial" w:hAnsi="Arial" w:cs="Arial"/>
          <w:sz w:val="24"/>
          <w:szCs w:val="24"/>
        </w:rPr>
        <w:t xml:space="preserve"> </w:t>
      </w:r>
      <w:r w:rsidR="003F0830">
        <w:rPr>
          <w:rFonts w:ascii="Arial" w:hAnsi="Arial" w:cs="Arial"/>
          <w:sz w:val="24"/>
          <w:szCs w:val="24"/>
        </w:rPr>
        <w:t>dem Prozess „Selbstbildung“ begleiten.</w:t>
      </w:r>
    </w:p>
    <w:p w:rsidR="00A91DCC" w:rsidRDefault="00C9724E" w:rsidP="00C9724E">
      <w:pPr>
        <w:rPr>
          <w:rFonts w:ascii="Arial" w:hAnsi="Arial" w:cs="Arial"/>
          <w:sz w:val="24"/>
          <w:szCs w:val="24"/>
        </w:rPr>
      </w:pPr>
      <w:r w:rsidRPr="000E5D2E">
        <w:rPr>
          <w:rFonts w:ascii="Arial" w:hAnsi="Arial" w:cs="Arial"/>
          <w:sz w:val="24"/>
          <w:szCs w:val="24"/>
        </w:rPr>
        <w:t>Jedes Kind braucht seine eigene Zeit und diese möchten wir auch individuell ermöglichen.</w:t>
      </w:r>
      <w:r w:rsidR="003E433A" w:rsidRPr="000E5D2E">
        <w:rPr>
          <w:rFonts w:ascii="Arial" w:hAnsi="Arial" w:cs="Arial"/>
          <w:sz w:val="24"/>
          <w:szCs w:val="24"/>
        </w:rPr>
        <w:t xml:space="preserve"> Wir gehen wertschätzend und Kind zentriert auf die Bedürfnisse der Kinder ein. Die Kinder können bei uns ihren Spielraum, sowie den Spielpartner, die Spielzeit, das Material frei wählen. Frei nach dem Motto: „Wir spielen uns ins </w:t>
      </w:r>
      <w:r w:rsidR="00882499" w:rsidRPr="000E5D2E">
        <w:rPr>
          <w:rFonts w:ascii="Arial" w:hAnsi="Arial" w:cs="Arial"/>
          <w:sz w:val="24"/>
          <w:szCs w:val="24"/>
        </w:rPr>
        <w:t>Leben! „Die</w:t>
      </w:r>
      <w:r w:rsidR="009F7984" w:rsidRPr="000E5D2E">
        <w:rPr>
          <w:rFonts w:ascii="Arial" w:hAnsi="Arial" w:cs="Arial"/>
          <w:sz w:val="24"/>
          <w:szCs w:val="24"/>
        </w:rPr>
        <w:t xml:space="preserve"> Eltern beziehen wir natürlich in</w:t>
      </w:r>
      <w:r w:rsidR="009F7984">
        <w:rPr>
          <w:rFonts w:ascii="Arial" w:hAnsi="Arial" w:cs="Arial"/>
          <w:sz w:val="24"/>
          <w:szCs w:val="24"/>
        </w:rPr>
        <w:t xml:space="preserve"> all</w:t>
      </w:r>
      <w:r w:rsidR="009F7984" w:rsidRPr="000E5D2E">
        <w:rPr>
          <w:rFonts w:ascii="Arial" w:hAnsi="Arial" w:cs="Arial"/>
          <w:sz w:val="24"/>
          <w:szCs w:val="24"/>
        </w:rPr>
        <w:t xml:space="preserve"> diese Prozess</w:t>
      </w:r>
      <w:r w:rsidR="009F7984">
        <w:rPr>
          <w:rFonts w:ascii="Arial" w:hAnsi="Arial" w:cs="Arial"/>
          <w:sz w:val="24"/>
          <w:szCs w:val="24"/>
        </w:rPr>
        <w:t>e</w:t>
      </w:r>
      <w:r w:rsidR="009F7984" w:rsidRPr="000E5D2E">
        <w:rPr>
          <w:rFonts w:ascii="Arial" w:hAnsi="Arial" w:cs="Arial"/>
          <w:sz w:val="24"/>
          <w:szCs w:val="24"/>
        </w:rPr>
        <w:t xml:space="preserve"> mit ein.</w:t>
      </w:r>
    </w:p>
    <w:p w:rsidR="003E433A" w:rsidRPr="000E5D2E" w:rsidRDefault="003E433A" w:rsidP="00C9724E">
      <w:pPr>
        <w:rPr>
          <w:rFonts w:ascii="Arial" w:hAnsi="Arial" w:cs="Arial"/>
          <w:sz w:val="24"/>
          <w:szCs w:val="24"/>
        </w:rPr>
      </w:pPr>
      <w:r w:rsidRPr="000E5D2E">
        <w:rPr>
          <w:rFonts w:ascii="Arial" w:hAnsi="Arial" w:cs="Arial"/>
          <w:sz w:val="24"/>
          <w:szCs w:val="24"/>
        </w:rPr>
        <w:t>4.2 Die Bedeutung des kindlichen Spiels</w:t>
      </w:r>
    </w:p>
    <w:p w:rsidR="00067D5B" w:rsidRDefault="00193D26" w:rsidP="00C9724E">
      <w:pPr>
        <w:rPr>
          <w:rFonts w:ascii="Arial" w:hAnsi="Arial" w:cs="Arial"/>
          <w:sz w:val="24"/>
          <w:szCs w:val="24"/>
        </w:rPr>
      </w:pPr>
      <w:r w:rsidRPr="000E5D2E">
        <w:rPr>
          <w:rFonts w:ascii="Arial" w:hAnsi="Arial" w:cs="Arial"/>
          <w:sz w:val="24"/>
          <w:szCs w:val="24"/>
        </w:rPr>
        <w:t>Für Kinder ist</w:t>
      </w:r>
      <w:r w:rsidR="000D42B7" w:rsidRPr="000E5D2E">
        <w:rPr>
          <w:rFonts w:ascii="Arial" w:hAnsi="Arial" w:cs="Arial"/>
          <w:sz w:val="24"/>
          <w:szCs w:val="24"/>
        </w:rPr>
        <w:t xml:space="preserve"> das Spiel</w:t>
      </w:r>
      <w:r w:rsidRPr="000E5D2E">
        <w:rPr>
          <w:rFonts w:ascii="Arial" w:hAnsi="Arial" w:cs="Arial"/>
          <w:sz w:val="24"/>
          <w:szCs w:val="24"/>
        </w:rPr>
        <w:t xml:space="preserve"> die persönliche Ausdrucksform</w:t>
      </w:r>
      <w:r w:rsidR="00B56008" w:rsidRPr="000E5D2E">
        <w:rPr>
          <w:rFonts w:ascii="Arial" w:hAnsi="Arial" w:cs="Arial"/>
          <w:sz w:val="24"/>
          <w:szCs w:val="24"/>
        </w:rPr>
        <w:t>,</w:t>
      </w:r>
      <w:r w:rsidRPr="000E5D2E">
        <w:rPr>
          <w:rFonts w:ascii="Arial" w:hAnsi="Arial" w:cs="Arial"/>
          <w:sz w:val="24"/>
          <w:szCs w:val="24"/>
        </w:rPr>
        <w:t xml:space="preserve"> </w:t>
      </w:r>
      <w:r w:rsidR="000D42B7" w:rsidRPr="000E5D2E">
        <w:rPr>
          <w:rFonts w:ascii="Arial" w:hAnsi="Arial" w:cs="Arial"/>
          <w:sz w:val="24"/>
          <w:szCs w:val="24"/>
        </w:rPr>
        <w:t>um sich ihre Welt anzueignen. Das Kind setzt sich von Anfang an über das Spiel mit der Umwelt auseinander. Es kann Wahrnehmungen verarbeiten und neu strukturieren. Bildungsprozesse, die dem Spiel zu Grunde liegen, gehen immer von der Eigenaktivität des Kindes aus. Durch das Spiel kann das Kind seine Persönlichkeit entfalten und wird in seiner ganzheitlichen Entwicklung gefördert und gestärkt. Spielen und Lernen sind keine Gegensätze, sondern gehören untrennbar zusammen.</w:t>
      </w:r>
      <w:r w:rsidR="00067D5B">
        <w:rPr>
          <w:rFonts w:ascii="Arial" w:hAnsi="Arial" w:cs="Arial"/>
          <w:sz w:val="24"/>
          <w:szCs w:val="24"/>
        </w:rPr>
        <w:t xml:space="preserve"> Kindliches Spielen ist Voraussetzung für das Lernen.</w:t>
      </w:r>
      <w:r w:rsidR="000D42B7" w:rsidRPr="000E5D2E">
        <w:rPr>
          <w:rFonts w:ascii="Arial" w:hAnsi="Arial" w:cs="Arial"/>
          <w:sz w:val="24"/>
          <w:szCs w:val="24"/>
        </w:rPr>
        <w:t xml:space="preserve"> Spielen ist die eigenständige Leistung des Kindes, hier ist es neugierig und erprobt sich. Im Spiel wird experimentiert und alle </w:t>
      </w:r>
      <w:r w:rsidR="00882499" w:rsidRPr="000E5D2E">
        <w:rPr>
          <w:rFonts w:ascii="Arial" w:hAnsi="Arial" w:cs="Arial"/>
          <w:sz w:val="24"/>
          <w:szCs w:val="24"/>
        </w:rPr>
        <w:t>„Spiel“räume</w:t>
      </w:r>
      <w:r w:rsidR="000D42B7" w:rsidRPr="000E5D2E">
        <w:rPr>
          <w:rFonts w:ascii="Arial" w:hAnsi="Arial" w:cs="Arial"/>
          <w:sz w:val="24"/>
          <w:szCs w:val="24"/>
        </w:rPr>
        <w:t xml:space="preserve"> </w:t>
      </w:r>
      <w:r w:rsidR="00B56008" w:rsidRPr="000E5D2E">
        <w:rPr>
          <w:rFonts w:ascii="Arial" w:hAnsi="Arial" w:cs="Arial"/>
          <w:sz w:val="24"/>
          <w:szCs w:val="24"/>
        </w:rPr>
        <w:t>und zur Verfügung stehende Materialien werden genutzt. Erlebnisse und Erfahrungen können verarbeitet und ausgedrückt werden.</w:t>
      </w:r>
      <w:r w:rsidR="009F7984">
        <w:rPr>
          <w:rFonts w:ascii="Arial" w:hAnsi="Arial" w:cs="Arial"/>
          <w:sz w:val="24"/>
          <w:szCs w:val="24"/>
        </w:rPr>
        <w:t xml:space="preserve"> </w:t>
      </w:r>
      <w:r w:rsidR="00067D5B">
        <w:rPr>
          <w:rFonts w:ascii="Arial" w:hAnsi="Arial" w:cs="Arial"/>
          <w:sz w:val="24"/>
          <w:szCs w:val="24"/>
        </w:rPr>
        <w:t>Im Spiel werden sämtliche Kompetenzen frei und spielerisch erprobt, geübt, weiterentwickelt. Das</w:t>
      </w:r>
      <w:r w:rsidR="009F7984">
        <w:rPr>
          <w:rFonts w:ascii="Arial" w:hAnsi="Arial" w:cs="Arial"/>
          <w:sz w:val="24"/>
          <w:szCs w:val="24"/>
        </w:rPr>
        <w:t xml:space="preserve"> Fundament der kindlichen Entwicklung besteht au</w:t>
      </w:r>
      <w:r w:rsidR="00067D5B">
        <w:rPr>
          <w:rFonts w:ascii="Arial" w:hAnsi="Arial" w:cs="Arial"/>
          <w:sz w:val="24"/>
          <w:szCs w:val="24"/>
        </w:rPr>
        <w:t>s</w:t>
      </w:r>
      <w:r w:rsidR="009F7984">
        <w:rPr>
          <w:rFonts w:ascii="Arial" w:hAnsi="Arial" w:cs="Arial"/>
          <w:sz w:val="24"/>
          <w:szCs w:val="24"/>
        </w:rPr>
        <w:t xml:space="preserve"> Erfahrungslernen. </w:t>
      </w:r>
    </w:p>
    <w:p w:rsidR="00B56008" w:rsidRPr="000E5D2E" w:rsidRDefault="00B56008" w:rsidP="00C9724E">
      <w:pPr>
        <w:rPr>
          <w:rFonts w:ascii="Arial" w:hAnsi="Arial" w:cs="Arial"/>
          <w:sz w:val="24"/>
          <w:szCs w:val="24"/>
        </w:rPr>
      </w:pPr>
      <w:r w:rsidRPr="000E5D2E">
        <w:rPr>
          <w:rFonts w:ascii="Arial" w:hAnsi="Arial" w:cs="Arial"/>
          <w:sz w:val="24"/>
          <w:szCs w:val="24"/>
        </w:rPr>
        <w:t xml:space="preserve">Aus diesem Grunde nimmt das Freispiel in unserem Kindergarten einen hohen Stellenwert ein. Wir geben den Kindern Zeit für freies Spiel, eine anregende Raumgestaltung, Bewegungsflächen und zweckfreie Materialien zum </w:t>
      </w:r>
      <w:r w:rsidR="00882499" w:rsidRPr="000E5D2E">
        <w:rPr>
          <w:rFonts w:ascii="Arial" w:hAnsi="Arial" w:cs="Arial"/>
          <w:sz w:val="24"/>
          <w:szCs w:val="24"/>
        </w:rPr>
        <w:t>Spielen (Tücher</w:t>
      </w:r>
      <w:r w:rsidRPr="000E5D2E">
        <w:rPr>
          <w:rFonts w:ascii="Arial" w:hAnsi="Arial" w:cs="Arial"/>
          <w:sz w:val="24"/>
          <w:szCs w:val="24"/>
        </w:rPr>
        <w:t>, Decken, Pappkartons</w:t>
      </w:r>
      <w:r w:rsidR="004F3401" w:rsidRPr="000E5D2E">
        <w:rPr>
          <w:rFonts w:ascii="Arial" w:hAnsi="Arial" w:cs="Arial"/>
          <w:sz w:val="24"/>
          <w:szCs w:val="24"/>
        </w:rPr>
        <w:t xml:space="preserve"> </w:t>
      </w:r>
      <w:r w:rsidRPr="000E5D2E">
        <w:rPr>
          <w:rFonts w:ascii="Arial" w:hAnsi="Arial" w:cs="Arial"/>
          <w:sz w:val="24"/>
          <w:szCs w:val="24"/>
        </w:rPr>
        <w:t xml:space="preserve">etc.) </w:t>
      </w:r>
      <w:r w:rsidR="004F3401" w:rsidRPr="000E5D2E">
        <w:rPr>
          <w:rFonts w:ascii="Arial" w:hAnsi="Arial" w:cs="Arial"/>
          <w:sz w:val="24"/>
          <w:szCs w:val="24"/>
        </w:rPr>
        <w:t xml:space="preserve">Das Freispiel ist zudem eine gute Gelegenheit, Kinder zu beobachten und auf Grundlage der Beobachtung bewusst entwicklungsgemäße Impulse und Anregungen zu geben. </w:t>
      </w:r>
    </w:p>
    <w:p w:rsidR="00B56008" w:rsidRPr="000E5D2E" w:rsidRDefault="00B56008" w:rsidP="00C9724E">
      <w:pPr>
        <w:rPr>
          <w:rFonts w:ascii="Arial" w:hAnsi="Arial" w:cs="Arial"/>
          <w:sz w:val="24"/>
          <w:szCs w:val="24"/>
        </w:rPr>
      </w:pPr>
    </w:p>
    <w:p w:rsidR="003E433A" w:rsidRPr="000E5D2E" w:rsidRDefault="00357F57" w:rsidP="00C9724E">
      <w:pPr>
        <w:rPr>
          <w:rFonts w:ascii="Arial" w:hAnsi="Arial" w:cs="Arial"/>
          <w:sz w:val="24"/>
          <w:szCs w:val="24"/>
        </w:rPr>
      </w:pPr>
      <w:r w:rsidRPr="000E5D2E">
        <w:rPr>
          <w:rFonts w:ascii="Arial" w:hAnsi="Arial" w:cs="Arial"/>
          <w:sz w:val="24"/>
          <w:szCs w:val="24"/>
        </w:rPr>
        <w:t>4.3 Förderung einzelner Bildungsbereiche</w:t>
      </w:r>
    </w:p>
    <w:p w:rsidR="00357F57" w:rsidRPr="000E5D2E" w:rsidRDefault="00357F57" w:rsidP="00C9724E">
      <w:pPr>
        <w:rPr>
          <w:rFonts w:ascii="Arial" w:hAnsi="Arial" w:cs="Arial"/>
          <w:sz w:val="24"/>
          <w:szCs w:val="24"/>
        </w:rPr>
      </w:pPr>
      <w:r w:rsidRPr="000E5D2E">
        <w:rPr>
          <w:rFonts w:ascii="Arial" w:hAnsi="Arial" w:cs="Arial"/>
          <w:sz w:val="24"/>
          <w:szCs w:val="24"/>
        </w:rPr>
        <w:t>-</w:t>
      </w:r>
      <w:r w:rsidR="000E5D2E">
        <w:rPr>
          <w:rFonts w:ascii="Arial" w:hAnsi="Arial" w:cs="Arial"/>
          <w:sz w:val="24"/>
          <w:szCs w:val="24"/>
        </w:rPr>
        <w:t xml:space="preserve"> </w:t>
      </w:r>
      <w:r w:rsidRPr="000E5D2E">
        <w:rPr>
          <w:rFonts w:ascii="Arial" w:hAnsi="Arial" w:cs="Arial"/>
          <w:sz w:val="24"/>
          <w:szCs w:val="24"/>
        </w:rPr>
        <w:t>Motorik</w:t>
      </w:r>
    </w:p>
    <w:p w:rsidR="00357F57" w:rsidRPr="000E5D2E" w:rsidRDefault="00357F57" w:rsidP="00357F57">
      <w:pPr>
        <w:rPr>
          <w:rFonts w:ascii="Arial" w:hAnsi="Arial" w:cs="Arial"/>
          <w:sz w:val="24"/>
          <w:szCs w:val="24"/>
        </w:rPr>
      </w:pPr>
      <w:r w:rsidRPr="000E5D2E">
        <w:rPr>
          <w:rFonts w:ascii="Arial" w:hAnsi="Arial" w:cs="Arial"/>
          <w:sz w:val="24"/>
          <w:szCs w:val="24"/>
        </w:rPr>
        <w:t xml:space="preserve">Um dem Bewegungsmangel entgegenzuwirken und um Bewegungsfreude zu wecken haben die Kinder im Kindergarten und auf dem Spielplatz viele Möglichkeiten sich in ihrer </w:t>
      </w:r>
      <w:r w:rsidR="00D26CD2">
        <w:rPr>
          <w:rFonts w:ascii="Arial" w:hAnsi="Arial" w:cs="Arial"/>
          <w:sz w:val="24"/>
          <w:szCs w:val="24"/>
        </w:rPr>
        <w:t>Motorik</w:t>
      </w:r>
      <w:r w:rsidRPr="000E5D2E">
        <w:rPr>
          <w:rFonts w:ascii="Arial" w:hAnsi="Arial" w:cs="Arial"/>
          <w:sz w:val="24"/>
          <w:szCs w:val="24"/>
        </w:rPr>
        <w:t xml:space="preserve"> zu üben</w:t>
      </w:r>
      <w:r w:rsidR="00D26CD2">
        <w:rPr>
          <w:rFonts w:ascii="Arial" w:hAnsi="Arial" w:cs="Arial"/>
          <w:sz w:val="24"/>
          <w:szCs w:val="24"/>
        </w:rPr>
        <w:t xml:space="preserve"> Vieles spricht dafür, das gerade naturnahe Umwelten, wie z.B. unser Außengelände, gute Erfahrungsmöglichkeiten bieten. </w:t>
      </w:r>
    </w:p>
    <w:p w:rsidR="00357F57" w:rsidRPr="000E5D2E" w:rsidRDefault="00357F57" w:rsidP="00357F57">
      <w:pPr>
        <w:rPr>
          <w:rFonts w:ascii="Arial" w:hAnsi="Arial" w:cs="Arial"/>
          <w:sz w:val="24"/>
          <w:szCs w:val="24"/>
        </w:rPr>
      </w:pPr>
      <w:r w:rsidRPr="000E5D2E">
        <w:rPr>
          <w:rFonts w:ascii="Arial" w:hAnsi="Arial" w:cs="Arial"/>
          <w:sz w:val="24"/>
          <w:szCs w:val="24"/>
        </w:rPr>
        <w:t>Zusätzlich wird unsere Bewegungshalle von den Kindern in Kleingruppen, angeleitet durch die Erzieher oder im Freispiel, genutzt.</w:t>
      </w:r>
      <w:r w:rsidR="00E2041D" w:rsidRPr="000E5D2E">
        <w:rPr>
          <w:rFonts w:ascii="Arial" w:hAnsi="Arial" w:cs="Arial"/>
          <w:sz w:val="24"/>
          <w:szCs w:val="24"/>
        </w:rPr>
        <w:t xml:space="preserve"> </w:t>
      </w:r>
      <w:r w:rsidRPr="000E5D2E">
        <w:rPr>
          <w:rFonts w:ascii="Arial" w:hAnsi="Arial" w:cs="Arial"/>
          <w:sz w:val="24"/>
          <w:szCs w:val="24"/>
        </w:rPr>
        <w:t xml:space="preserve">Die Entwicklung der Wahrnehmung und der Motorik ist für die Ausbildung aller geistigen Tätigkeiten von entscheidender Bedeutung. Das kleine Kind lernt über den Körper und seine Sinne. Kinder haben Freude an den vielfältigen Bewegungsmöglichkeiten ihres Körpers. Sie erfahren ihre Kraft und suchen sich immer neue </w:t>
      </w:r>
      <w:r w:rsidR="00833630" w:rsidRPr="000E5D2E">
        <w:rPr>
          <w:rFonts w:ascii="Arial" w:hAnsi="Arial" w:cs="Arial"/>
          <w:sz w:val="24"/>
          <w:szCs w:val="24"/>
        </w:rPr>
        <w:t>Übungsmöglichkeiten. Kinder</w:t>
      </w:r>
      <w:r w:rsidR="00D26CD2">
        <w:rPr>
          <w:rFonts w:ascii="Arial" w:hAnsi="Arial" w:cs="Arial"/>
          <w:sz w:val="24"/>
          <w:szCs w:val="24"/>
        </w:rPr>
        <w:t xml:space="preserve"> wollen sich selbstwirksam erleben</w:t>
      </w:r>
      <w:r w:rsidRPr="000E5D2E">
        <w:rPr>
          <w:rFonts w:ascii="Arial" w:hAnsi="Arial" w:cs="Arial"/>
          <w:sz w:val="24"/>
          <w:szCs w:val="24"/>
        </w:rPr>
        <w:t>.</w:t>
      </w:r>
      <w:r w:rsidR="00E2041D" w:rsidRPr="000E5D2E">
        <w:rPr>
          <w:rFonts w:ascii="Arial" w:hAnsi="Arial" w:cs="Arial"/>
          <w:sz w:val="24"/>
          <w:szCs w:val="24"/>
        </w:rPr>
        <w:t xml:space="preserve"> Das Bewegungskonzept von Hengstenberg/Pickler mit den dazu gehörenden Bewegungsmaterialien aus Holz unterstützt und motiviert die Kinder unterschiedlich, je nach Können und Entwicklung. Einsetzbar</w:t>
      </w:r>
      <w:r w:rsidR="000E5D2E">
        <w:rPr>
          <w:rFonts w:ascii="Arial" w:hAnsi="Arial" w:cs="Arial"/>
          <w:sz w:val="24"/>
          <w:szCs w:val="24"/>
        </w:rPr>
        <w:t xml:space="preserve"> </w:t>
      </w:r>
      <w:r w:rsidR="007F4B6F">
        <w:rPr>
          <w:rFonts w:ascii="Arial" w:hAnsi="Arial" w:cs="Arial"/>
          <w:sz w:val="24"/>
          <w:szCs w:val="24"/>
        </w:rPr>
        <w:t>sind diese Materialien</w:t>
      </w:r>
      <w:r w:rsidR="00E2041D" w:rsidRPr="000E5D2E">
        <w:rPr>
          <w:rFonts w:ascii="Arial" w:hAnsi="Arial" w:cs="Arial"/>
          <w:sz w:val="24"/>
          <w:szCs w:val="24"/>
        </w:rPr>
        <w:t xml:space="preserve"> für Kinder im Alter von 1 – 6 Jahren.</w:t>
      </w:r>
    </w:p>
    <w:p w:rsidR="00E2041D" w:rsidRDefault="00391B69" w:rsidP="00357F57">
      <w:pPr>
        <w:rPr>
          <w:rFonts w:ascii="Arial" w:hAnsi="Arial" w:cs="Arial"/>
          <w:sz w:val="24"/>
          <w:szCs w:val="24"/>
        </w:rPr>
      </w:pPr>
      <w:r>
        <w:rPr>
          <w:rFonts w:ascii="Arial" w:hAnsi="Arial" w:cs="Arial"/>
          <w:sz w:val="24"/>
          <w:szCs w:val="24"/>
        </w:rPr>
        <w:t>Neu in unserer Bewegungshalle ist das Bewegungssystem der Firma ULLEWAEH. Ganz nach dem Motto“ der Bewegung Raum geben können wir die platzsparenden Bewegungsmaterialien einsetzen. Schaukeln in verschiedenen Varianten z. B: Nestschaukeln oder Schlaufensystem</w:t>
      </w:r>
      <w:r w:rsidR="003E1F09">
        <w:rPr>
          <w:rFonts w:ascii="Arial" w:hAnsi="Arial" w:cs="Arial"/>
          <w:sz w:val="24"/>
          <w:szCs w:val="24"/>
        </w:rPr>
        <w:t xml:space="preserve">, vergrößern unser Bewegungsangebot. </w:t>
      </w:r>
    </w:p>
    <w:p w:rsidR="00390ED8" w:rsidRDefault="00390ED8" w:rsidP="00357F57">
      <w:pPr>
        <w:rPr>
          <w:rFonts w:ascii="Arial" w:hAnsi="Arial" w:cs="Arial"/>
          <w:sz w:val="24"/>
          <w:szCs w:val="24"/>
        </w:rPr>
      </w:pPr>
    </w:p>
    <w:p w:rsidR="00637108" w:rsidRPr="000E5D2E" w:rsidRDefault="00637108" w:rsidP="00357F57">
      <w:pPr>
        <w:rPr>
          <w:rFonts w:ascii="Arial" w:hAnsi="Arial" w:cs="Arial"/>
          <w:sz w:val="24"/>
          <w:szCs w:val="24"/>
        </w:rPr>
      </w:pPr>
    </w:p>
    <w:p w:rsidR="00E2041D" w:rsidRPr="00733DFA" w:rsidRDefault="00E2041D" w:rsidP="007F4B6F">
      <w:pPr>
        <w:pStyle w:val="Listenabsatz"/>
        <w:numPr>
          <w:ilvl w:val="0"/>
          <w:numId w:val="15"/>
        </w:numPr>
        <w:rPr>
          <w:rFonts w:ascii="Arial" w:hAnsi="Arial" w:cs="Arial"/>
          <w:sz w:val="24"/>
          <w:szCs w:val="24"/>
        </w:rPr>
      </w:pPr>
      <w:r w:rsidRPr="00733DFA">
        <w:rPr>
          <w:rFonts w:ascii="Arial" w:hAnsi="Arial" w:cs="Arial"/>
          <w:sz w:val="24"/>
          <w:szCs w:val="24"/>
        </w:rPr>
        <w:t>Emotionale Entwicklung</w:t>
      </w:r>
    </w:p>
    <w:p w:rsidR="00A91DCC" w:rsidRPr="00A91DCC" w:rsidRDefault="00A91DCC" w:rsidP="00A91DCC">
      <w:pPr>
        <w:pStyle w:val="Listenabsatz"/>
        <w:rPr>
          <w:sz w:val="28"/>
          <w:szCs w:val="28"/>
        </w:rPr>
      </w:pPr>
      <w:r w:rsidRPr="00A91DCC">
        <w:rPr>
          <w:sz w:val="28"/>
          <w:szCs w:val="28"/>
        </w:rPr>
        <w:tab/>
      </w:r>
      <w:r w:rsidRPr="00A91DCC">
        <w:rPr>
          <w:sz w:val="28"/>
          <w:szCs w:val="28"/>
        </w:rPr>
        <w:tab/>
      </w:r>
    </w:p>
    <w:p w:rsidR="00A91DCC" w:rsidRPr="00A91DCC" w:rsidRDefault="00A91DCC" w:rsidP="00A91DCC">
      <w:pPr>
        <w:pStyle w:val="Listenabsatz"/>
        <w:rPr>
          <w:rFonts w:ascii="Arial" w:hAnsi="Arial" w:cs="Arial"/>
          <w:sz w:val="24"/>
          <w:szCs w:val="24"/>
        </w:rPr>
      </w:pPr>
      <w:r w:rsidRPr="00A91DCC">
        <w:rPr>
          <w:rFonts w:ascii="Arial" w:hAnsi="Arial" w:cs="Arial"/>
          <w:sz w:val="24"/>
          <w:szCs w:val="24"/>
        </w:rPr>
        <w:t>Vertrautes hinter sich lassen, Abschied nehmen und etwas Neues wagen, bringen im Leben eines jeden Menschen Veränderungen mit sich.</w:t>
      </w:r>
    </w:p>
    <w:p w:rsidR="00A91DCC" w:rsidRPr="00A91DCC" w:rsidRDefault="00A91DCC" w:rsidP="00A91DCC">
      <w:pPr>
        <w:pStyle w:val="Listenabsatz"/>
        <w:rPr>
          <w:rFonts w:ascii="Arial" w:hAnsi="Arial" w:cs="Arial"/>
          <w:sz w:val="24"/>
          <w:szCs w:val="24"/>
        </w:rPr>
      </w:pPr>
      <w:r w:rsidRPr="00A91DCC">
        <w:rPr>
          <w:rFonts w:ascii="Arial" w:hAnsi="Arial" w:cs="Arial"/>
          <w:sz w:val="24"/>
          <w:szCs w:val="24"/>
        </w:rPr>
        <w:t xml:space="preserve">Der Kindergartenbesuch ist für viele Kinder der erste Schritt in die Selbstständigkeit. </w:t>
      </w:r>
    </w:p>
    <w:p w:rsidR="00A91DCC" w:rsidRPr="00A91DCC" w:rsidRDefault="00A91DCC" w:rsidP="00A91DCC">
      <w:pPr>
        <w:pStyle w:val="Listenabsatz"/>
        <w:rPr>
          <w:rFonts w:ascii="Arial" w:hAnsi="Arial" w:cs="Arial"/>
          <w:sz w:val="24"/>
          <w:szCs w:val="24"/>
        </w:rPr>
      </w:pPr>
      <w:r w:rsidRPr="00A91DCC">
        <w:rPr>
          <w:rFonts w:ascii="Arial" w:hAnsi="Arial" w:cs="Arial"/>
          <w:sz w:val="24"/>
          <w:szCs w:val="24"/>
        </w:rPr>
        <w:t xml:space="preserve">Eltern sehen dem ersten Loslösungsprozess meist mit gemischten Gefühlen entgegen. Die positiven und negativen Erfahrungen, die Kinder bei diesem bedeutenden Einschnitt ihres Lebens machen, haben Einfluss auf den weiteren Lebensweg. Während ein Kind freudig und spontan auf neue Situationen eingeht, wartet ein </w:t>
      </w:r>
      <w:r w:rsidR="00733DFA" w:rsidRPr="00A91DCC">
        <w:rPr>
          <w:rFonts w:ascii="Arial" w:hAnsi="Arial" w:cs="Arial"/>
          <w:sz w:val="24"/>
          <w:szCs w:val="24"/>
        </w:rPr>
        <w:t>anderes</w:t>
      </w:r>
      <w:r w:rsidRPr="00A91DCC">
        <w:rPr>
          <w:rFonts w:ascii="Arial" w:hAnsi="Arial" w:cs="Arial"/>
          <w:sz w:val="24"/>
          <w:szCs w:val="24"/>
        </w:rPr>
        <w:t xml:space="preserve"> ab, oder ist auch ängstlich.</w:t>
      </w:r>
    </w:p>
    <w:p w:rsidR="00A91DCC" w:rsidRPr="00A91DCC" w:rsidRDefault="00A91DCC" w:rsidP="00A91DCC">
      <w:pPr>
        <w:pStyle w:val="Listenabsatz"/>
        <w:rPr>
          <w:rFonts w:ascii="Arial" w:hAnsi="Arial" w:cs="Arial"/>
          <w:sz w:val="24"/>
          <w:szCs w:val="24"/>
        </w:rPr>
      </w:pPr>
      <w:r w:rsidRPr="00A91DCC">
        <w:rPr>
          <w:rFonts w:ascii="Arial" w:hAnsi="Arial" w:cs="Arial"/>
          <w:sz w:val="24"/>
          <w:szCs w:val="24"/>
        </w:rPr>
        <w:t>Wir möchten allen Kindern, egal ob mit oder ohne Entwicklungsverzögerung, eine angemessene Eingewöhnungsphase anbieten.</w:t>
      </w:r>
    </w:p>
    <w:p w:rsidR="00A91DCC" w:rsidRPr="00A91DCC" w:rsidRDefault="00A91DCC" w:rsidP="00A91DCC">
      <w:pPr>
        <w:pStyle w:val="Listenabsatz"/>
        <w:rPr>
          <w:rFonts w:ascii="Arial" w:hAnsi="Arial" w:cs="Arial"/>
          <w:sz w:val="24"/>
          <w:szCs w:val="24"/>
        </w:rPr>
      </w:pPr>
      <w:r w:rsidRPr="00A91DCC">
        <w:rPr>
          <w:rFonts w:ascii="Arial" w:hAnsi="Arial" w:cs="Arial"/>
          <w:sz w:val="24"/>
          <w:szCs w:val="24"/>
        </w:rPr>
        <w:t>Die Eltern beziehen wir in diesen Prozess mit ein.</w:t>
      </w:r>
    </w:p>
    <w:p w:rsidR="00A91DCC" w:rsidRPr="00A91DCC" w:rsidRDefault="00A91DCC" w:rsidP="00A91DCC">
      <w:pPr>
        <w:pStyle w:val="Listenabsatz"/>
        <w:rPr>
          <w:rFonts w:ascii="Arial" w:hAnsi="Arial" w:cs="Arial"/>
          <w:sz w:val="24"/>
          <w:szCs w:val="24"/>
        </w:rPr>
      </w:pPr>
      <w:r w:rsidRPr="00A91DCC">
        <w:rPr>
          <w:rFonts w:ascii="Arial" w:hAnsi="Arial" w:cs="Arial"/>
          <w:sz w:val="24"/>
          <w:szCs w:val="24"/>
        </w:rPr>
        <w:t xml:space="preserve">Jedes Kind braucht seine eigene Zeit </w:t>
      </w:r>
      <w:r>
        <w:rPr>
          <w:rFonts w:ascii="Arial" w:hAnsi="Arial" w:cs="Arial"/>
          <w:sz w:val="24"/>
          <w:szCs w:val="24"/>
        </w:rPr>
        <w:t>zur Entwicklung und hat auch sein eigenes Tempo. D</w:t>
      </w:r>
      <w:r w:rsidRPr="00A91DCC">
        <w:rPr>
          <w:rFonts w:ascii="Arial" w:hAnsi="Arial" w:cs="Arial"/>
          <w:sz w:val="24"/>
          <w:szCs w:val="24"/>
        </w:rPr>
        <w:t>iese</w:t>
      </w:r>
      <w:r w:rsidR="00F632DA">
        <w:rPr>
          <w:rFonts w:ascii="Arial" w:hAnsi="Arial" w:cs="Arial"/>
          <w:sz w:val="24"/>
          <w:szCs w:val="24"/>
        </w:rPr>
        <w:t>s</w:t>
      </w:r>
      <w:r w:rsidRPr="00A91DCC">
        <w:rPr>
          <w:rFonts w:ascii="Arial" w:hAnsi="Arial" w:cs="Arial"/>
          <w:sz w:val="24"/>
          <w:szCs w:val="24"/>
        </w:rPr>
        <w:t xml:space="preserve"> möchten wir</w:t>
      </w:r>
      <w:r>
        <w:rPr>
          <w:rFonts w:ascii="Arial" w:hAnsi="Arial" w:cs="Arial"/>
          <w:sz w:val="24"/>
          <w:szCs w:val="24"/>
        </w:rPr>
        <w:t xml:space="preserve"> beobachten und</w:t>
      </w:r>
      <w:r w:rsidRPr="00A91DCC">
        <w:rPr>
          <w:rFonts w:ascii="Arial" w:hAnsi="Arial" w:cs="Arial"/>
          <w:sz w:val="24"/>
          <w:szCs w:val="24"/>
        </w:rPr>
        <w:t xml:space="preserve"> </w:t>
      </w:r>
      <w:r>
        <w:rPr>
          <w:rFonts w:ascii="Arial" w:hAnsi="Arial" w:cs="Arial"/>
          <w:sz w:val="24"/>
          <w:szCs w:val="24"/>
        </w:rPr>
        <w:t>i</w:t>
      </w:r>
      <w:r w:rsidRPr="00A91DCC">
        <w:rPr>
          <w:rFonts w:ascii="Arial" w:hAnsi="Arial" w:cs="Arial"/>
          <w:sz w:val="24"/>
          <w:szCs w:val="24"/>
        </w:rPr>
        <w:t>ndividuell ermöglichen.</w:t>
      </w:r>
    </w:p>
    <w:p w:rsidR="00A91DCC" w:rsidRPr="00A91DCC" w:rsidRDefault="00F03140" w:rsidP="00A91DCC">
      <w:pPr>
        <w:pStyle w:val="Listenabsatz"/>
        <w:rPr>
          <w:rFonts w:ascii="Arial" w:hAnsi="Arial" w:cs="Arial"/>
          <w:sz w:val="24"/>
          <w:szCs w:val="24"/>
        </w:rPr>
      </w:pPr>
      <w:r>
        <w:rPr>
          <w:rFonts w:ascii="Arial" w:hAnsi="Arial" w:cs="Arial"/>
          <w:sz w:val="24"/>
          <w:szCs w:val="24"/>
        </w:rPr>
        <w:t xml:space="preserve">In diesem von Beziehungen abgesicherten Resonanzraum „Kindergarten“, kann das Kind durch die tägliche Begegnung mit der Welt aktiv und eigenmotiviert die Grundmuster seiner emotionalen und sozialen Entwicklung erlernen. </w:t>
      </w:r>
    </w:p>
    <w:p w:rsidR="00F03140" w:rsidRDefault="00F03140" w:rsidP="00F03140">
      <w:pPr>
        <w:pStyle w:val="Listenabsatz"/>
        <w:rPr>
          <w:rFonts w:ascii="Arial" w:hAnsi="Arial" w:cs="Arial"/>
          <w:sz w:val="24"/>
          <w:szCs w:val="24"/>
        </w:rPr>
      </w:pPr>
    </w:p>
    <w:p w:rsidR="007F4B6F" w:rsidRPr="00A91DCC" w:rsidRDefault="007F4B6F" w:rsidP="007F4B6F">
      <w:pPr>
        <w:pStyle w:val="Listenabsatz"/>
        <w:numPr>
          <w:ilvl w:val="0"/>
          <w:numId w:val="15"/>
        </w:numPr>
        <w:rPr>
          <w:rFonts w:ascii="Arial" w:hAnsi="Arial" w:cs="Arial"/>
          <w:sz w:val="24"/>
          <w:szCs w:val="24"/>
        </w:rPr>
      </w:pPr>
      <w:r w:rsidRPr="00A91DCC">
        <w:rPr>
          <w:rFonts w:ascii="Arial" w:hAnsi="Arial" w:cs="Arial"/>
          <w:sz w:val="24"/>
          <w:szCs w:val="24"/>
        </w:rPr>
        <w:t>Soziale Entwicklung</w:t>
      </w:r>
    </w:p>
    <w:p w:rsidR="007F4B6F" w:rsidRPr="00A91DCC" w:rsidRDefault="007F4B6F" w:rsidP="007F4B6F">
      <w:pPr>
        <w:pStyle w:val="Listenabsatz"/>
        <w:rPr>
          <w:rFonts w:ascii="Arial" w:hAnsi="Arial" w:cs="Arial"/>
          <w:sz w:val="24"/>
          <w:szCs w:val="24"/>
        </w:rPr>
      </w:pPr>
    </w:p>
    <w:p w:rsidR="00A91DCC" w:rsidRPr="00A91DCC" w:rsidRDefault="00A91DCC" w:rsidP="00A91DCC">
      <w:pPr>
        <w:rPr>
          <w:rFonts w:ascii="Arial" w:hAnsi="Arial" w:cs="Arial"/>
          <w:sz w:val="24"/>
          <w:szCs w:val="24"/>
        </w:rPr>
      </w:pPr>
      <w:r w:rsidRPr="00A91DCC">
        <w:rPr>
          <w:rFonts w:ascii="Arial" w:hAnsi="Arial" w:cs="Arial"/>
          <w:sz w:val="24"/>
          <w:szCs w:val="24"/>
        </w:rPr>
        <w:t>Der Kindergarten ist für viele Kinder der erste Schritt, heraus aus dem ihnen vertrauten Umfeld. Sie müssen nun lernen sich in einer größeren Gruppe zu integrieren. Dazu gehör</w:t>
      </w:r>
      <w:r w:rsidR="00C03055">
        <w:rPr>
          <w:rFonts w:ascii="Arial" w:hAnsi="Arial" w:cs="Arial"/>
          <w:sz w:val="24"/>
          <w:szCs w:val="24"/>
        </w:rPr>
        <w:t>t es,</w:t>
      </w:r>
      <w:r w:rsidRPr="00A91DCC">
        <w:rPr>
          <w:rFonts w:ascii="Arial" w:hAnsi="Arial" w:cs="Arial"/>
          <w:sz w:val="24"/>
          <w:szCs w:val="24"/>
        </w:rPr>
        <w:t xml:space="preserve"> auch die eigenen Bedürfnisse zurückzustellen. Nach ihren Möglichkeiten erleben sie nun die ersten Gruppenerfahrungen und sie werden spielerisch in ihrer sozialen Kompetenz gestärkt.</w:t>
      </w:r>
    </w:p>
    <w:p w:rsidR="00A91DCC" w:rsidRPr="00A91DCC" w:rsidRDefault="00A91DCC" w:rsidP="00A91DCC">
      <w:pPr>
        <w:rPr>
          <w:rFonts w:ascii="Arial" w:hAnsi="Arial" w:cs="Arial"/>
          <w:sz w:val="24"/>
          <w:szCs w:val="24"/>
        </w:rPr>
      </w:pPr>
      <w:r w:rsidRPr="00A91DCC">
        <w:rPr>
          <w:rFonts w:ascii="Arial" w:hAnsi="Arial" w:cs="Arial"/>
          <w:sz w:val="24"/>
          <w:szCs w:val="24"/>
        </w:rPr>
        <w:t xml:space="preserve">Das kindliche Spiel nimmt einen wichtigen Platz für die gesamte kindliche Entwicklung ein. Deshalb beginnt bei uns der Tag mit der Freispielphase.  </w:t>
      </w:r>
    </w:p>
    <w:p w:rsidR="00A91DCC" w:rsidRPr="00A91DCC" w:rsidRDefault="00A91DCC" w:rsidP="00A91DCC">
      <w:pPr>
        <w:rPr>
          <w:rFonts w:ascii="Arial" w:hAnsi="Arial" w:cs="Arial"/>
          <w:sz w:val="24"/>
          <w:szCs w:val="24"/>
        </w:rPr>
      </w:pPr>
      <w:r w:rsidRPr="00A91DCC">
        <w:rPr>
          <w:rFonts w:ascii="Arial" w:hAnsi="Arial" w:cs="Arial"/>
          <w:sz w:val="24"/>
          <w:szCs w:val="24"/>
        </w:rPr>
        <w:t>Dieses Üben im geschützten Rahmen der Kindergartengruppe bildet die Basis, um sich in der späteren Gesellschaft zu</w:t>
      </w:r>
      <w:r w:rsidR="00C03055">
        <w:rPr>
          <w:rFonts w:ascii="Arial" w:hAnsi="Arial" w:cs="Arial"/>
          <w:sz w:val="24"/>
          <w:szCs w:val="24"/>
        </w:rPr>
        <w:t>r</w:t>
      </w:r>
      <w:r w:rsidRPr="00A91DCC">
        <w:rPr>
          <w:rFonts w:ascii="Arial" w:hAnsi="Arial" w:cs="Arial"/>
          <w:sz w:val="24"/>
          <w:szCs w:val="24"/>
        </w:rPr>
        <w:t>ech</w:t>
      </w:r>
      <w:r w:rsidR="00637108">
        <w:rPr>
          <w:rFonts w:ascii="Arial" w:hAnsi="Arial" w:cs="Arial"/>
          <w:sz w:val="24"/>
          <w:szCs w:val="24"/>
        </w:rPr>
        <w:t>t</w:t>
      </w:r>
      <w:r w:rsidRPr="00A91DCC">
        <w:rPr>
          <w:rFonts w:ascii="Arial" w:hAnsi="Arial" w:cs="Arial"/>
          <w:sz w:val="24"/>
          <w:szCs w:val="24"/>
        </w:rPr>
        <w:t>zufinden.</w:t>
      </w:r>
    </w:p>
    <w:p w:rsidR="00A91DCC" w:rsidRPr="00A91DCC" w:rsidRDefault="00A91DCC" w:rsidP="00A91DCC">
      <w:pPr>
        <w:rPr>
          <w:rFonts w:ascii="Arial" w:hAnsi="Arial" w:cs="Arial"/>
          <w:sz w:val="24"/>
          <w:szCs w:val="24"/>
        </w:rPr>
      </w:pPr>
      <w:r w:rsidRPr="00A91DCC">
        <w:rPr>
          <w:rFonts w:ascii="Arial" w:hAnsi="Arial" w:cs="Arial"/>
          <w:sz w:val="24"/>
          <w:szCs w:val="24"/>
        </w:rPr>
        <w:t>Die liebevolle Begleitung, Unterstützung</w:t>
      </w:r>
      <w:r w:rsidR="00F03140">
        <w:rPr>
          <w:rFonts w:ascii="Arial" w:hAnsi="Arial" w:cs="Arial"/>
          <w:sz w:val="24"/>
          <w:szCs w:val="24"/>
        </w:rPr>
        <w:t>, Freude und Klarheit des erziehenden Erwachsenen</w:t>
      </w:r>
      <w:r w:rsidRPr="00A91DCC">
        <w:rPr>
          <w:rFonts w:ascii="Arial" w:hAnsi="Arial" w:cs="Arial"/>
          <w:sz w:val="24"/>
          <w:szCs w:val="24"/>
        </w:rPr>
        <w:t xml:space="preserve"> </w:t>
      </w:r>
      <w:r w:rsidR="00F03140">
        <w:rPr>
          <w:rFonts w:ascii="Arial" w:hAnsi="Arial" w:cs="Arial"/>
          <w:sz w:val="24"/>
          <w:szCs w:val="24"/>
        </w:rPr>
        <w:t>geben dem Kind den angemessenen Raum</w:t>
      </w:r>
      <w:r w:rsidR="007C5686">
        <w:rPr>
          <w:rFonts w:ascii="Arial" w:hAnsi="Arial" w:cs="Arial"/>
          <w:sz w:val="24"/>
          <w:szCs w:val="24"/>
        </w:rPr>
        <w:t>, sich</w:t>
      </w:r>
      <w:r w:rsidR="00F03140">
        <w:rPr>
          <w:rFonts w:ascii="Arial" w:hAnsi="Arial" w:cs="Arial"/>
          <w:sz w:val="24"/>
          <w:szCs w:val="24"/>
        </w:rPr>
        <w:t xml:space="preserve"> zu entfalten und freudig auf Neues zuzugehen.</w:t>
      </w:r>
      <w:r w:rsidRPr="00A91DCC">
        <w:rPr>
          <w:rFonts w:ascii="Arial" w:hAnsi="Arial" w:cs="Arial"/>
          <w:sz w:val="24"/>
          <w:szCs w:val="24"/>
        </w:rPr>
        <w:t xml:space="preserve"> </w:t>
      </w:r>
      <w:r w:rsidR="00F03140">
        <w:rPr>
          <w:rFonts w:ascii="Arial" w:hAnsi="Arial" w:cs="Arial"/>
          <w:sz w:val="24"/>
          <w:szCs w:val="24"/>
        </w:rPr>
        <w:t>Jedes Kind findet seinen individuellen Platz in der Gruppe.</w:t>
      </w:r>
    </w:p>
    <w:p w:rsidR="00A91DCC" w:rsidRPr="00CC1EC3" w:rsidRDefault="00A91DCC" w:rsidP="00A91DCC">
      <w:pPr>
        <w:rPr>
          <w:sz w:val="28"/>
          <w:szCs w:val="28"/>
        </w:rPr>
      </w:pPr>
    </w:p>
    <w:p w:rsidR="00FB347D" w:rsidRDefault="001F64A7" w:rsidP="007F4B6F">
      <w:pPr>
        <w:pStyle w:val="Listenabsatz"/>
        <w:rPr>
          <w:rFonts w:ascii="Arial" w:hAnsi="Arial" w:cs="Arial"/>
          <w:sz w:val="24"/>
          <w:szCs w:val="24"/>
        </w:rPr>
      </w:pPr>
      <w:r>
        <w:rPr>
          <w:rFonts w:ascii="Arial" w:hAnsi="Arial" w:cs="Arial"/>
          <w:noProof/>
          <w:sz w:val="24"/>
          <w:szCs w:val="24"/>
          <w:lang w:eastAsia="de-DE"/>
        </w:rPr>
        <w:drawing>
          <wp:anchor distT="0" distB="0" distL="114300" distR="114300" simplePos="0" relativeHeight="251667456" behindDoc="1" locked="0" layoutInCell="1" allowOverlap="1">
            <wp:simplePos x="0" y="0"/>
            <wp:positionH relativeFrom="column">
              <wp:posOffset>4338320</wp:posOffset>
            </wp:positionH>
            <wp:positionV relativeFrom="paragraph">
              <wp:posOffset>91440</wp:posOffset>
            </wp:positionV>
            <wp:extent cx="533400" cy="514350"/>
            <wp:effectExtent l="19050" t="0" r="0" b="0"/>
            <wp:wrapNone/>
            <wp:docPr id="9" name="Grafik 8" descr="strichmännch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chmännchen4.jpg"/>
                    <pic:cNvPicPr/>
                  </pic:nvPicPr>
                  <pic:blipFill>
                    <a:blip r:embed="rId10" cstate="print"/>
                    <a:stretch>
                      <a:fillRect/>
                    </a:stretch>
                  </pic:blipFill>
                  <pic:spPr>
                    <a:xfrm>
                      <a:off x="0" y="0"/>
                      <a:ext cx="533400" cy="514350"/>
                    </a:xfrm>
                    <a:prstGeom prst="rect">
                      <a:avLst/>
                    </a:prstGeom>
                  </pic:spPr>
                </pic:pic>
              </a:graphicData>
            </a:graphic>
          </wp:anchor>
        </w:drawing>
      </w:r>
    </w:p>
    <w:p w:rsidR="007F4B6F" w:rsidRDefault="00F632DA" w:rsidP="007F4B6F">
      <w:pPr>
        <w:pStyle w:val="Listenabsatz"/>
        <w:rPr>
          <w:rFonts w:ascii="Arial" w:hAnsi="Arial" w:cs="Arial"/>
          <w:sz w:val="24"/>
          <w:szCs w:val="24"/>
        </w:rPr>
      </w:pPr>
      <w:r>
        <w:rPr>
          <w:rFonts w:ascii="Arial" w:hAnsi="Arial" w:cs="Arial"/>
          <w:sz w:val="24"/>
          <w:szCs w:val="24"/>
        </w:rPr>
        <w:t>-Förderung von Kompetenzen zu Natur und Umwelt</w:t>
      </w:r>
    </w:p>
    <w:p w:rsidR="00F632DA" w:rsidRDefault="00F632DA" w:rsidP="007F4B6F">
      <w:pPr>
        <w:pStyle w:val="Listenabsatz"/>
        <w:rPr>
          <w:rFonts w:ascii="Arial" w:hAnsi="Arial" w:cs="Arial"/>
          <w:sz w:val="24"/>
          <w:szCs w:val="24"/>
        </w:rPr>
      </w:pPr>
    </w:p>
    <w:p w:rsidR="00F632DA" w:rsidRDefault="00667033" w:rsidP="007F4B6F">
      <w:pPr>
        <w:pStyle w:val="Listenabsatz"/>
        <w:rPr>
          <w:rFonts w:ascii="Arial" w:hAnsi="Arial" w:cs="Arial"/>
          <w:sz w:val="24"/>
          <w:szCs w:val="24"/>
        </w:rPr>
      </w:pPr>
      <w:r>
        <w:rPr>
          <w:rFonts w:ascii="Arial" w:hAnsi="Arial" w:cs="Arial"/>
          <w:sz w:val="24"/>
          <w:szCs w:val="24"/>
        </w:rPr>
        <w:t>Die Welt, in der wir leben, ist die einzige Welt, die wir besitzen, deshalb ist es sehr wichtig, dass jeder einzelne lernt, Verantwortung zu übernehmen!</w:t>
      </w:r>
    </w:p>
    <w:p w:rsidR="00667033" w:rsidRDefault="00667033" w:rsidP="007F4B6F">
      <w:pPr>
        <w:pStyle w:val="Listenabsatz"/>
        <w:rPr>
          <w:rFonts w:ascii="Arial" w:hAnsi="Arial" w:cs="Arial"/>
          <w:sz w:val="24"/>
          <w:szCs w:val="24"/>
        </w:rPr>
      </w:pPr>
      <w:r>
        <w:rPr>
          <w:rFonts w:ascii="Arial" w:hAnsi="Arial" w:cs="Arial"/>
          <w:sz w:val="24"/>
          <w:szCs w:val="24"/>
        </w:rPr>
        <w:t>Wie erlangen wir Umweltbewusstsein bei Kindern?</w:t>
      </w:r>
    </w:p>
    <w:p w:rsidR="00667033" w:rsidRDefault="00667033" w:rsidP="007F4B6F">
      <w:pPr>
        <w:pStyle w:val="Listenabsatz"/>
        <w:rPr>
          <w:rFonts w:ascii="Arial" w:hAnsi="Arial" w:cs="Arial"/>
          <w:sz w:val="24"/>
          <w:szCs w:val="24"/>
        </w:rPr>
      </w:pPr>
      <w:r>
        <w:rPr>
          <w:rFonts w:ascii="Arial" w:hAnsi="Arial" w:cs="Arial"/>
          <w:sz w:val="24"/>
          <w:szCs w:val="24"/>
        </w:rPr>
        <w:t xml:space="preserve">Wir lernen bewusst Natur und Tiere kennen, indem wir Spaziergänge durch Benninghofen machen, unseren Bauernhof mit seinen Tieren besuchen und </w:t>
      </w:r>
      <w:r w:rsidR="00011E20">
        <w:rPr>
          <w:rFonts w:ascii="Arial" w:hAnsi="Arial" w:cs="Arial"/>
          <w:sz w:val="24"/>
          <w:szCs w:val="24"/>
        </w:rPr>
        <w:t>mit „</w:t>
      </w:r>
      <w:r>
        <w:rPr>
          <w:rFonts w:ascii="Arial" w:hAnsi="Arial" w:cs="Arial"/>
          <w:sz w:val="24"/>
          <w:szCs w:val="24"/>
        </w:rPr>
        <w:t>offenen“ Augen durch unsere Welt gehen.</w:t>
      </w:r>
    </w:p>
    <w:p w:rsidR="009A336A" w:rsidRDefault="00F03140" w:rsidP="007F4B6F">
      <w:pPr>
        <w:pStyle w:val="Listenabsatz"/>
        <w:rPr>
          <w:rFonts w:ascii="Arial" w:hAnsi="Arial" w:cs="Arial"/>
          <w:sz w:val="24"/>
          <w:szCs w:val="24"/>
        </w:rPr>
      </w:pPr>
      <w:r>
        <w:rPr>
          <w:rFonts w:ascii="Arial" w:hAnsi="Arial" w:cs="Arial"/>
          <w:sz w:val="24"/>
          <w:szCs w:val="24"/>
        </w:rPr>
        <w:t xml:space="preserve">Unsere Kinder die Welt entdecken lassen, heißt immer wieder, die Balance zu finden zwischen gewähren lassen, Anregungen geben, </w:t>
      </w:r>
      <w:r w:rsidR="001F64A7">
        <w:rPr>
          <w:rFonts w:ascii="Arial" w:hAnsi="Arial" w:cs="Arial"/>
          <w:sz w:val="24"/>
          <w:szCs w:val="24"/>
        </w:rPr>
        <w:t>beobachtend wahrzunehmen, es zu unterstützen und notfalls auch zu schützen.</w:t>
      </w:r>
    </w:p>
    <w:p w:rsidR="00667033" w:rsidRDefault="00667033" w:rsidP="007F4B6F">
      <w:pPr>
        <w:pStyle w:val="Listenabsatz"/>
        <w:rPr>
          <w:rFonts w:ascii="Arial" w:hAnsi="Arial" w:cs="Arial"/>
          <w:sz w:val="24"/>
          <w:szCs w:val="24"/>
        </w:rPr>
      </w:pPr>
      <w:r>
        <w:rPr>
          <w:rFonts w:ascii="Arial" w:hAnsi="Arial" w:cs="Arial"/>
          <w:sz w:val="24"/>
          <w:szCs w:val="24"/>
        </w:rPr>
        <w:t>In unserem Kindergarten sortieren wir den Müll und wir versuchen uns im sparsamen Verbrauch mit Wasser und Licht.</w:t>
      </w:r>
    </w:p>
    <w:p w:rsidR="00667033" w:rsidRDefault="00667033" w:rsidP="007F4B6F">
      <w:pPr>
        <w:pStyle w:val="Listenabsatz"/>
        <w:rPr>
          <w:rFonts w:ascii="Arial" w:hAnsi="Arial" w:cs="Arial"/>
          <w:sz w:val="24"/>
          <w:szCs w:val="24"/>
        </w:rPr>
      </w:pPr>
      <w:r>
        <w:rPr>
          <w:rFonts w:ascii="Arial" w:hAnsi="Arial" w:cs="Arial"/>
          <w:sz w:val="24"/>
          <w:szCs w:val="24"/>
        </w:rPr>
        <w:t>Wir erleben das Wetter und die Jahreszeiten mit allen Sinnen.</w:t>
      </w:r>
    </w:p>
    <w:p w:rsidR="004922C9" w:rsidRPr="00637108" w:rsidRDefault="00637108" w:rsidP="007F4B6F">
      <w:pPr>
        <w:pStyle w:val="Listenabsatz"/>
        <w:rPr>
          <w:rFonts w:ascii="Arial" w:hAnsi="Arial" w:cs="Arial"/>
          <w:sz w:val="24"/>
          <w:szCs w:val="24"/>
        </w:rPr>
      </w:pPr>
      <w:r w:rsidRPr="00637108">
        <w:rPr>
          <w:rFonts w:ascii="Arial" w:hAnsi="Arial" w:cs="Arial"/>
          <w:sz w:val="24"/>
          <w:szCs w:val="24"/>
        </w:rPr>
        <w:t>Wir sind</w:t>
      </w:r>
      <w:r>
        <w:rPr>
          <w:rFonts w:ascii="Arial" w:hAnsi="Arial" w:cs="Arial"/>
          <w:sz w:val="24"/>
          <w:szCs w:val="24"/>
        </w:rPr>
        <w:t xml:space="preserve"> zur „Fairen Kita“ ausgezeichnet worden und führen regelmäßig Projekte zum Thema fairer Handel</w:t>
      </w:r>
      <w:r w:rsidR="00011E20">
        <w:rPr>
          <w:rFonts w:ascii="Arial" w:hAnsi="Arial" w:cs="Arial"/>
          <w:sz w:val="24"/>
          <w:szCs w:val="24"/>
        </w:rPr>
        <w:t>,</w:t>
      </w:r>
      <w:r>
        <w:rPr>
          <w:rFonts w:ascii="Arial" w:hAnsi="Arial" w:cs="Arial"/>
          <w:sz w:val="24"/>
          <w:szCs w:val="24"/>
        </w:rPr>
        <w:t xml:space="preserve"> fairer Einkauf</w:t>
      </w:r>
      <w:r w:rsidR="00011E20">
        <w:rPr>
          <w:rFonts w:ascii="Arial" w:hAnsi="Arial" w:cs="Arial"/>
          <w:sz w:val="24"/>
          <w:szCs w:val="24"/>
        </w:rPr>
        <w:t xml:space="preserve"> und Umweltschutz </w:t>
      </w:r>
      <w:r>
        <w:rPr>
          <w:rFonts w:ascii="Arial" w:hAnsi="Arial" w:cs="Arial"/>
          <w:sz w:val="24"/>
          <w:szCs w:val="24"/>
        </w:rPr>
        <w:t xml:space="preserve">mit den Kindern durch. </w:t>
      </w:r>
    </w:p>
    <w:p w:rsidR="00E2041D" w:rsidRPr="000E5D2E" w:rsidRDefault="00E2041D" w:rsidP="00357F57">
      <w:pPr>
        <w:rPr>
          <w:rFonts w:ascii="Arial" w:hAnsi="Arial" w:cs="Arial"/>
          <w:sz w:val="24"/>
          <w:szCs w:val="24"/>
        </w:rPr>
      </w:pPr>
    </w:p>
    <w:p w:rsidR="00357F57" w:rsidRPr="000E5D2E" w:rsidRDefault="00357F57" w:rsidP="00357F57">
      <w:pPr>
        <w:rPr>
          <w:rFonts w:ascii="Arial" w:hAnsi="Arial" w:cs="Arial"/>
          <w:b/>
          <w:sz w:val="24"/>
          <w:szCs w:val="24"/>
        </w:rPr>
      </w:pPr>
    </w:p>
    <w:p w:rsidR="00357F57" w:rsidRPr="00DA4FDF" w:rsidRDefault="00DA4FDF" w:rsidP="0003306D">
      <w:pPr>
        <w:pStyle w:val="Listenabsatz"/>
        <w:rPr>
          <w:rFonts w:ascii="Arial" w:hAnsi="Arial" w:cs="Arial"/>
          <w:sz w:val="24"/>
          <w:szCs w:val="24"/>
        </w:rPr>
      </w:pPr>
      <w:r w:rsidRPr="00DA4FDF">
        <w:rPr>
          <w:rFonts w:ascii="Arial" w:hAnsi="Arial" w:cs="Arial"/>
          <w:sz w:val="24"/>
          <w:szCs w:val="24"/>
        </w:rPr>
        <w:t>Religionspädagogik</w:t>
      </w:r>
    </w:p>
    <w:p w:rsidR="0003306D" w:rsidRPr="0003306D" w:rsidRDefault="0003306D" w:rsidP="0003306D">
      <w:pPr>
        <w:pStyle w:val="Listenabsatz"/>
        <w:rPr>
          <w:rFonts w:ascii="Arial" w:hAnsi="Arial" w:cs="Arial"/>
          <w:sz w:val="24"/>
          <w:szCs w:val="24"/>
        </w:rPr>
      </w:pPr>
    </w:p>
    <w:p w:rsidR="0003306D" w:rsidRPr="0003306D" w:rsidRDefault="0003306D" w:rsidP="0003306D">
      <w:pPr>
        <w:pStyle w:val="Listenabsatz"/>
        <w:rPr>
          <w:rFonts w:ascii="Arial" w:hAnsi="Arial" w:cs="Arial"/>
          <w:sz w:val="24"/>
          <w:szCs w:val="24"/>
        </w:rPr>
      </w:pPr>
      <w:r w:rsidRPr="0003306D">
        <w:rPr>
          <w:rFonts w:ascii="Arial" w:hAnsi="Arial" w:cs="Arial"/>
          <w:sz w:val="24"/>
          <w:szCs w:val="24"/>
        </w:rPr>
        <w:t>Genau wie die Sozialerziehung nicht nur dort beginnt</w:t>
      </w:r>
      <w:r w:rsidR="00EE1885">
        <w:rPr>
          <w:rFonts w:ascii="Arial" w:hAnsi="Arial" w:cs="Arial"/>
          <w:sz w:val="24"/>
          <w:szCs w:val="24"/>
        </w:rPr>
        <w:t>,</w:t>
      </w:r>
      <w:r w:rsidRPr="0003306D">
        <w:rPr>
          <w:rFonts w:ascii="Arial" w:hAnsi="Arial" w:cs="Arial"/>
          <w:sz w:val="24"/>
          <w:szCs w:val="24"/>
        </w:rPr>
        <w:t xml:space="preserve"> wo Lerneinheiten über soziale Konflikte eingeführt werden, sonder</w:t>
      </w:r>
      <w:r w:rsidR="00EE1885">
        <w:rPr>
          <w:rFonts w:ascii="Arial" w:hAnsi="Arial" w:cs="Arial"/>
          <w:sz w:val="24"/>
          <w:szCs w:val="24"/>
        </w:rPr>
        <w:t>n</w:t>
      </w:r>
      <w:r w:rsidRPr="0003306D">
        <w:rPr>
          <w:rFonts w:ascii="Arial" w:hAnsi="Arial" w:cs="Arial"/>
          <w:sz w:val="24"/>
          <w:szCs w:val="24"/>
        </w:rPr>
        <w:t xml:space="preserve"> im Umgang zwischen Kind und Bezugsperson in der Gruppe automatisch </w:t>
      </w:r>
      <w:r w:rsidR="00CA257F" w:rsidRPr="0003306D">
        <w:rPr>
          <w:rFonts w:ascii="Arial" w:hAnsi="Arial" w:cs="Arial"/>
          <w:sz w:val="24"/>
          <w:szCs w:val="24"/>
        </w:rPr>
        <w:t>erfolgt, findet</w:t>
      </w:r>
      <w:r w:rsidRPr="0003306D">
        <w:rPr>
          <w:rFonts w:ascii="Arial" w:hAnsi="Arial" w:cs="Arial"/>
          <w:sz w:val="24"/>
          <w:szCs w:val="24"/>
        </w:rPr>
        <w:t xml:space="preserve"> Religionspädagogik auch im täglichem Miteinander statt. Glauben ist das Vertrauen in andere Menschen und in Gott. Die Erfahrungen der Kinder in unserer christlichen Gemeinschaft sollen ihnen Vertrauen geben und ihren Glauben festigen. Die gemeinsame Gestaltung der Familiengottesdienste, unsere Gruppenkatechesen, unsere Teilnahme am Gemeindeleben und viele gemeinsame Aktionen im Kindergartenalltag tragen dazu bei. </w:t>
      </w:r>
    </w:p>
    <w:p w:rsidR="0003306D" w:rsidRPr="0003306D" w:rsidRDefault="0003306D" w:rsidP="0003306D">
      <w:pPr>
        <w:pStyle w:val="Listenabsatz"/>
        <w:rPr>
          <w:rFonts w:ascii="Arial" w:hAnsi="Arial" w:cs="Arial"/>
          <w:sz w:val="24"/>
          <w:szCs w:val="24"/>
        </w:rPr>
      </w:pPr>
      <w:r w:rsidRPr="0003306D">
        <w:rPr>
          <w:rFonts w:ascii="Arial" w:hAnsi="Arial" w:cs="Arial"/>
          <w:sz w:val="24"/>
          <w:szCs w:val="24"/>
        </w:rPr>
        <w:t>Die religiöse Sprache knüpft an einfache und natürliche Erfahrungen im Alltag an: Wind und Wasser, das Samenkorn, aus dem eine Pflanze wächst, das Licht, das Orientierung ermöglicht u.v.m. Es sind alles Dinge, die die Kinder in ihrer Welt erleben und darüber sprechen wir mit ihren Kindern.</w:t>
      </w:r>
    </w:p>
    <w:p w:rsidR="0003306D" w:rsidRPr="0003306D" w:rsidRDefault="0003306D" w:rsidP="0003306D">
      <w:pPr>
        <w:pStyle w:val="Listenabsatz"/>
        <w:rPr>
          <w:rFonts w:ascii="Arial" w:hAnsi="Arial" w:cs="Arial"/>
          <w:sz w:val="24"/>
          <w:szCs w:val="24"/>
        </w:rPr>
      </w:pPr>
    </w:p>
    <w:p w:rsidR="0003306D" w:rsidRPr="0003306D" w:rsidRDefault="0003306D" w:rsidP="0003306D">
      <w:pPr>
        <w:pStyle w:val="Listenabsatz"/>
        <w:rPr>
          <w:rFonts w:ascii="Arial" w:hAnsi="Arial" w:cs="Arial"/>
          <w:sz w:val="24"/>
          <w:szCs w:val="24"/>
        </w:rPr>
      </w:pPr>
    </w:p>
    <w:p w:rsidR="00390ED8" w:rsidRDefault="00390ED8" w:rsidP="0000308E">
      <w:pPr>
        <w:rPr>
          <w:rFonts w:ascii="Arial" w:hAnsi="Arial" w:cs="Arial"/>
          <w:sz w:val="24"/>
          <w:szCs w:val="24"/>
        </w:rPr>
      </w:pPr>
    </w:p>
    <w:p w:rsidR="00390ED8" w:rsidRDefault="00390ED8" w:rsidP="0000308E">
      <w:pPr>
        <w:rPr>
          <w:rFonts w:ascii="Arial" w:hAnsi="Arial" w:cs="Arial"/>
          <w:sz w:val="24"/>
          <w:szCs w:val="24"/>
        </w:rPr>
      </w:pPr>
    </w:p>
    <w:p w:rsidR="00984FDD" w:rsidRDefault="00DA4FDF" w:rsidP="0000308E">
      <w:pPr>
        <w:rPr>
          <w:rFonts w:ascii="Arial" w:hAnsi="Arial" w:cs="Arial"/>
          <w:sz w:val="24"/>
          <w:szCs w:val="24"/>
        </w:rPr>
      </w:pPr>
      <w:r>
        <w:rPr>
          <w:rFonts w:ascii="Arial" w:hAnsi="Arial" w:cs="Arial"/>
          <w:sz w:val="24"/>
          <w:szCs w:val="24"/>
        </w:rPr>
        <w:t>4.4 Unser Sprachförderkonzept</w:t>
      </w:r>
    </w:p>
    <w:p w:rsidR="00DA4FDF" w:rsidRDefault="00DA4FDF" w:rsidP="00DA4FDF">
      <w:pPr>
        <w:rPr>
          <w:rFonts w:ascii="Arial" w:hAnsi="Arial" w:cs="Arial"/>
          <w:sz w:val="24"/>
          <w:szCs w:val="24"/>
        </w:rPr>
      </w:pPr>
      <w:r w:rsidRPr="00DA4FDF">
        <w:rPr>
          <w:rFonts w:ascii="Arial" w:hAnsi="Arial" w:cs="Arial"/>
          <w:sz w:val="24"/>
          <w:szCs w:val="24"/>
        </w:rPr>
        <w:t>Sprachförderung - Interesse an Sprache wecken</w:t>
      </w:r>
    </w:p>
    <w:p w:rsidR="00DA4FDF" w:rsidRPr="00DA4FDF" w:rsidRDefault="00DA4FDF" w:rsidP="00DA4FDF">
      <w:pPr>
        <w:rPr>
          <w:rFonts w:ascii="Arial" w:hAnsi="Arial" w:cs="Arial"/>
          <w:sz w:val="24"/>
          <w:szCs w:val="24"/>
        </w:rPr>
      </w:pPr>
      <w:r w:rsidRPr="00DA4FDF">
        <w:rPr>
          <w:rFonts w:ascii="Arial" w:hAnsi="Arial" w:cs="Arial"/>
          <w:sz w:val="24"/>
          <w:szCs w:val="24"/>
        </w:rPr>
        <w:t>Die Sprachförderung ist Schwerpunkt unserer Arbeit;</w:t>
      </w:r>
      <w:r>
        <w:rPr>
          <w:rFonts w:ascii="Arial" w:hAnsi="Arial" w:cs="Arial"/>
          <w:sz w:val="24"/>
          <w:szCs w:val="24"/>
        </w:rPr>
        <w:t xml:space="preserve"> da i</w:t>
      </w:r>
      <w:r w:rsidRPr="00DA4FDF">
        <w:rPr>
          <w:rFonts w:ascii="Arial" w:hAnsi="Arial" w:cs="Arial"/>
          <w:sz w:val="24"/>
          <w:szCs w:val="24"/>
        </w:rPr>
        <w:t>mmer häufiger Sprachentwicklungsverzögerungen bei Kindern zu beobachten</w:t>
      </w:r>
      <w:r>
        <w:rPr>
          <w:rFonts w:ascii="Arial" w:hAnsi="Arial" w:cs="Arial"/>
          <w:sz w:val="24"/>
          <w:szCs w:val="24"/>
        </w:rPr>
        <w:t xml:space="preserve"> sind</w:t>
      </w:r>
      <w:r w:rsidRPr="00DA4FDF">
        <w:rPr>
          <w:rFonts w:ascii="Arial" w:hAnsi="Arial" w:cs="Arial"/>
          <w:sz w:val="24"/>
          <w:szCs w:val="24"/>
        </w:rPr>
        <w:t>.</w:t>
      </w:r>
      <w:r>
        <w:rPr>
          <w:rFonts w:ascii="Arial" w:hAnsi="Arial" w:cs="Arial"/>
          <w:sz w:val="24"/>
          <w:szCs w:val="24"/>
        </w:rPr>
        <w:t xml:space="preserve"> </w:t>
      </w:r>
      <w:r w:rsidRPr="00DA4FDF">
        <w:rPr>
          <w:rFonts w:ascii="Arial" w:hAnsi="Arial" w:cs="Arial"/>
          <w:sz w:val="24"/>
          <w:szCs w:val="24"/>
        </w:rPr>
        <w:t>Sprache ist kein Lehrstoff, sondern lebendiges Geschehen</w:t>
      </w:r>
      <w:r>
        <w:rPr>
          <w:rFonts w:ascii="Arial" w:hAnsi="Arial" w:cs="Arial"/>
          <w:sz w:val="24"/>
          <w:szCs w:val="24"/>
        </w:rPr>
        <w:t>. K</w:t>
      </w:r>
      <w:r w:rsidRPr="00DA4FDF">
        <w:rPr>
          <w:rFonts w:ascii="Arial" w:hAnsi="Arial" w:cs="Arial"/>
          <w:sz w:val="24"/>
          <w:szCs w:val="24"/>
        </w:rPr>
        <w:t>indliche Sprache entfaltet und entwickelt sich nur durch mündliche Kommunikation in gelebten Sprechsituationen. Sie ist die Grundlage für jede Art der zwischenmenschlichen Beziehungen</w:t>
      </w:r>
      <w:r w:rsidR="0074534F" w:rsidRPr="00DA4FDF">
        <w:rPr>
          <w:rFonts w:ascii="Arial" w:hAnsi="Arial" w:cs="Arial"/>
          <w:sz w:val="24"/>
          <w:szCs w:val="24"/>
        </w:rPr>
        <w:t>.</w:t>
      </w:r>
      <w:r w:rsidRPr="00DA4FDF">
        <w:rPr>
          <w:rFonts w:ascii="Arial" w:hAnsi="Arial" w:cs="Arial"/>
          <w:sz w:val="24"/>
          <w:szCs w:val="24"/>
        </w:rPr>
        <w:t xml:space="preserve"> </w:t>
      </w:r>
    </w:p>
    <w:p w:rsidR="00DA4FDF" w:rsidRPr="00DA4FDF" w:rsidRDefault="00DA4FDF" w:rsidP="00DA4FDF">
      <w:pPr>
        <w:rPr>
          <w:rFonts w:ascii="Arial" w:hAnsi="Arial" w:cs="Arial"/>
          <w:sz w:val="24"/>
          <w:szCs w:val="24"/>
        </w:rPr>
      </w:pPr>
      <w:r w:rsidRPr="00DA4FDF">
        <w:rPr>
          <w:rFonts w:ascii="Arial" w:hAnsi="Arial" w:cs="Arial"/>
          <w:sz w:val="24"/>
          <w:szCs w:val="24"/>
        </w:rPr>
        <w:t>Sprache bedeutet: Aussprache, Ansprache, Fürsprache, ebenso das Zuhören, das Mitteilen, wie auch die nonverbale Sprache. Die Sprache fördert die geistige Entwicklung des Kindes, sie ist die Brücke zwischen uns Menschen.</w:t>
      </w:r>
    </w:p>
    <w:p w:rsidR="00DA4FDF" w:rsidRPr="00DA4FDF" w:rsidRDefault="00DA4FDF" w:rsidP="00DA4FDF">
      <w:pPr>
        <w:rPr>
          <w:rFonts w:ascii="Arial" w:hAnsi="Arial" w:cs="Arial"/>
          <w:sz w:val="24"/>
          <w:szCs w:val="24"/>
        </w:rPr>
      </w:pPr>
      <w:r w:rsidRPr="00DA4FDF">
        <w:rPr>
          <w:rFonts w:ascii="Arial" w:hAnsi="Arial" w:cs="Arial"/>
          <w:sz w:val="24"/>
          <w:szCs w:val="24"/>
        </w:rPr>
        <w:t>Kinder erzählen, was sie im Augenblick für wichtig halten. Sie teilen sich mit, lernen über ihre Gefühle zu</w:t>
      </w:r>
      <w:r w:rsidR="00EE1885">
        <w:rPr>
          <w:rFonts w:ascii="Arial" w:hAnsi="Arial" w:cs="Arial"/>
          <w:sz w:val="24"/>
          <w:szCs w:val="24"/>
        </w:rPr>
        <w:t xml:space="preserve"> </w:t>
      </w:r>
      <w:r w:rsidRPr="00DA4FDF">
        <w:rPr>
          <w:rFonts w:ascii="Arial" w:hAnsi="Arial" w:cs="Arial"/>
          <w:sz w:val="24"/>
          <w:szCs w:val="24"/>
        </w:rPr>
        <w:t>sprechen, es entstehen Gruppengespräche.</w:t>
      </w:r>
      <w:r w:rsidR="0074534F">
        <w:rPr>
          <w:rFonts w:ascii="Arial" w:hAnsi="Arial" w:cs="Arial"/>
          <w:sz w:val="24"/>
          <w:szCs w:val="24"/>
        </w:rPr>
        <w:t xml:space="preserve"> </w:t>
      </w:r>
      <w:r w:rsidRPr="00DA4FDF">
        <w:rPr>
          <w:rFonts w:ascii="Arial" w:hAnsi="Arial" w:cs="Arial"/>
          <w:sz w:val="24"/>
          <w:szCs w:val="24"/>
        </w:rPr>
        <w:t>Singen, Reimspiele, Bilderbücher u.v.m. unterstützen uns bei unserer spielerischen</w:t>
      </w:r>
      <w:r>
        <w:rPr>
          <w:rFonts w:ascii="Arial" w:hAnsi="Arial" w:cs="Arial"/>
          <w:sz w:val="24"/>
          <w:szCs w:val="24"/>
        </w:rPr>
        <w:t xml:space="preserve">, </w:t>
      </w:r>
      <w:r w:rsidR="006975A5">
        <w:rPr>
          <w:rFonts w:ascii="Arial" w:hAnsi="Arial" w:cs="Arial"/>
          <w:sz w:val="24"/>
          <w:szCs w:val="24"/>
        </w:rPr>
        <w:t xml:space="preserve">alltagsintegrierten </w:t>
      </w:r>
      <w:r w:rsidR="006975A5" w:rsidRPr="00DA4FDF">
        <w:rPr>
          <w:rFonts w:ascii="Arial" w:hAnsi="Arial" w:cs="Arial"/>
          <w:sz w:val="24"/>
          <w:szCs w:val="24"/>
        </w:rPr>
        <w:t>Sprachförderung</w:t>
      </w:r>
      <w:r w:rsidRPr="00DA4FDF">
        <w:rPr>
          <w:rFonts w:ascii="Arial" w:hAnsi="Arial" w:cs="Arial"/>
          <w:sz w:val="24"/>
          <w:szCs w:val="24"/>
        </w:rPr>
        <w:t>.</w:t>
      </w:r>
    </w:p>
    <w:p w:rsidR="00DA4FDF" w:rsidRDefault="0074534F" w:rsidP="00DA4FDF">
      <w:pPr>
        <w:rPr>
          <w:rFonts w:ascii="Arial" w:hAnsi="Arial" w:cs="Arial"/>
          <w:sz w:val="24"/>
          <w:szCs w:val="24"/>
        </w:rPr>
      </w:pPr>
      <w:r>
        <w:rPr>
          <w:rFonts w:ascii="Arial" w:hAnsi="Arial" w:cs="Arial"/>
          <w:sz w:val="24"/>
          <w:szCs w:val="24"/>
        </w:rPr>
        <w:t xml:space="preserve">Wir Erwachsenen sind Sprachvorbild </w:t>
      </w:r>
      <w:r w:rsidR="00032396">
        <w:rPr>
          <w:rFonts w:ascii="Arial" w:hAnsi="Arial" w:cs="Arial"/>
          <w:sz w:val="24"/>
          <w:szCs w:val="24"/>
        </w:rPr>
        <w:t>und der im Elternhaus begonnene Spracherwerbsprozess wird im Kindergarten fortgesetzt. Wir wissen: Je eher sich ein Kind angstfrei öffnen kann, desto früher wird auch ein sprachlicher Zugang möglich sein.</w:t>
      </w:r>
    </w:p>
    <w:p w:rsidR="00032396" w:rsidRDefault="00032396" w:rsidP="00DA4FDF">
      <w:pPr>
        <w:rPr>
          <w:rFonts w:ascii="Arial" w:hAnsi="Arial" w:cs="Arial"/>
          <w:sz w:val="24"/>
          <w:szCs w:val="24"/>
        </w:rPr>
      </w:pPr>
      <w:r>
        <w:rPr>
          <w:rFonts w:ascii="Arial" w:hAnsi="Arial" w:cs="Arial"/>
          <w:sz w:val="24"/>
          <w:szCs w:val="24"/>
        </w:rPr>
        <w:t>Für Kinder mit Migrationshintergrund wir</w:t>
      </w:r>
      <w:r w:rsidR="002C54FC">
        <w:rPr>
          <w:rFonts w:ascii="Arial" w:hAnsi="Arial" w:cs="Arial"/>
          <w:sz w:val="24"/>
          <w:szCs w:val="24"/>
        </w:rPr>
        <w:t>d</w:t>
      </w:r>
      <w:r>
        <w:rPr>
          <w:rFonts w:ascii="Arial" w:hAnsi="Arial" w:cs="Arial"/>
          <w:sz w:val="24"/>
          <w:szCs w:val="24"/>
        </w:rPr>
        <w:t xml:space="preserve"> der Kindergarten zunächst als wichtigste Institution für den Erwerb der deutschen Sprache. Aber auch Kinder aus sozial be</w:t>
      </w:r>
      <w:r w:rsidR="002C54FC">
        <w:rPr>
          <w:rFonts w:ascii="Arial" w:hAnsi="Arial" w:cs="Arial"/>
          <w:sz w:val="24"/>
          <w:szCs w:val="24"/>
        </w:rPr>
        <w:t>n</w:t>
      </w:r>
      <w:r>
        <w:rPr>
          <w:rFonts w:ascii="Arial" w:hAnsi="Arial" w:cs="Arial"/>
          <w:sz w:val="24"/>
          <w:szCs w:val="24"/>
        </w:rPr>
        <w:t>acht</w:t>
      </w:r>
      <w:r w:rsidR="002C54FC">
        <w:rPr>
          <w:rFonts w:ascii="Arial" w:hAnsi="Arial" w:cs="Arial"/>
          <w:sz w:val="24"/>
          <w:szCs w:val="24"/>
        </w:rPr>
        <w:t>e</w:t>
      </w:r>
      <w:r>
        <w:rPr>
          <w:rFonts w:ascii="Arial" w:hAnsi="Arial" w:cs="Arial"/>
          <w:sz w:val="24"/>
          <w:szCs w:val="24"/>
        </w:rPr>
        <w:t>i</w:t>
      </w:r>
      <w:r w:rsidR="002C54FC">
        <w:rPr>
          <w:rFonts w:ascii="Arial" w:hAnsi="Arial" w:cs="Arial"/>
          <w:sz w:val="24"/>
          <w:szCs w:val="24"/>
        </w:rPr>
        <w:t>li</w:t>
      </w:r>
      <w:r>
        <w:rPr>
          <w:rFonts w:ascii="Arial" w:hAnsi="Arial" w:cs="Arial"/>
          <w:sz w:val="24"/>
          <w:szCs w:val="24"/>
        </w:rPr>
        <w:t xml:space="preserve">gten Familien sind im besonderen Maße auf gute Sprachvorbilder angewiesen. Erzieherinnen sind daher immer gefordert, auf ihr Kommunikationsverhalten (auch Mimik und Gestik) sowie auf ihr sprachliche </w:t>
      </w:r>
      <w:r w:rsidR="005129C2">
        <w:rPr>
          <w:rFonts w:ascii="Arial" w:hAnsi="Arial" w:cs="Arial"/>
          <w:sz w:val="24"/>
          <w:szCs w:val="24"/>
        </w:rPr>
        <w:t>Ausdrucksweise</w:t>
      </w:r>
      <w:r>
        <w:rPr>
          <w:rFonts w:ascii="Arial" w:hAnsi="Arial" w:cs="Arial"/>
          <w:sz w:val="24"/>
          <w:szCs w:val="24"/>
        </w:rPr>
        <w:t xml:space="preserve"> zu achten. Die Reflexion des eigenen Sprachverhaltens ist ein ganz wichtiges Element.</w:t>
      </w:r>
      <w:r w:rsidR="002C54FC">
        <w:rPr>
          <w:rFonts w:ascii="Arial" w:hAnsi="Arial" w:cs="Arial"/>
          <w:sz w:val="24"/>
          <w:szCs w:val="24"/>
        </w:rPr>
        <w:t xml:space="preserve"> Um unser Sprachverhalten kritisch zu überprüfen, versuchen wir folgende Prinzipien zu beachten:</w:t>
      </w:r>
    </w:p>
    <w:p w:rsidR="002C54FC" w:rsidRDefault="002C54FC" w:rsidP="005B4714">
      <w:pPr>
        <w:pStyle w:val="Listenabsatz"/>
        <w:numPr>
          <w:ilvl w:val="0"/>
          <w:numId w:val="22"/>
        </w:numPr>
        <w:rPr>
          <w:rFonts w:ascii="Arial" w:hAnsi="Arial" w:cs="Arial"/>
          <w:sz w:val="24"/>
          <w:szCs w:val="24"/>
        </w:rPr>
      </w:pPr>
      <w:r>
        <w:rPr>
          <w:rFonts w:ascii="Arial" w:hAnsi="Arial" w:cs="Arial"/>
          <w:sz w:val="24"/>
          <w:szCs w:val="24"/>
        </w:rPr>
        <w:t>Selbst Kommunikationsfreude zeigen und Sprechanlässe schaffen</w:t>
      </w:r>
    </w:p>
    <w:p w:rsidR="002C54FC" w:rsidRDefault="002C54FC" w:rsidP="005B4714">
      <w:pPr>
        <w:pStyle w:val="Listenabsatz"/>
        <w:numPr>
          <w:ilvl w:val="0"/>
          <w:numId w:val="22"/>
        </w:numPr>
        <w:rPr>
          <w:rFonts w:ascii="Arial" w:hAnsi="Arial" w:cs="Arial"/>
          <w:sz w:val="24"/>
          <w:szCs w:val="24"/>
        </w:rPr>
      </w:pPr>
      <w:r>
        <w:rPr>
          <w:rFonts w:ascii="Arial" w:hAnsi="Arial" w:cs="Arial"/>
          <w:sz w:val="24"/>
          <w:szCs w:val="24"/>
        </w:rPr>
        <w:t>Kindern aufmerksam und mit echtem Interesse zuhören</w:t>
      </w:r>
    </w:p>
    <w:p w:rsidR="002C54FC" w:rsidRDefault="002C54FC" w:rsidP="005B4714">
      <w:pPr>
        <w:pStyle w:val="Listenabsatz"/>
        <w:numPr>
          <w:ilvl w:val="0"/>
          <w:numId w:val="22"/>
        </w:numPr>
        <w:rPr>
          <w:rFonts w:ascii="Arial" w:hAnsi="Arial" w:cs="Arial"/>
          <w:sz w:val="24"/>
          <w:szCs w:val="24"/>
        </w:rPr>
      </w:pPr>
      <w:r>
        <w:rPr>
          <w:rFonts w:ascii="Arial" w:hAnsi="Arial" w:cs="Arial"/>
          <w:sz w:val="24"/>
          <w:szCs w:val="24"/>
        </w:rPr>
        <w:t>Das eigene Handeln sprachlich begleiten</w:t>
      </w:r>
    </w:p>
    <w:p w:rsidR="002C54FC" w:rsidRDefault="002C54FC" w:rsidP="005B4714">
      <w:pPr>
        <w:pStyle w:val="Listenabsatz"/>
        <w:numPr>
          <w:ilvl w:val="0"/>
          <w:numId w:val="22"/>
        </w:numPr>
        <w:rPr>
          <w:rFonts w:ascii="Arial" w:hAnsi="Arial" w:cs="Arial"/>
          <w:sz w:val="24"/>
          <w:szCs w:val="24"/>
        </w:rPr>
      </w:pPr>
      <w:r>
        <w:rPr>
          <w:rFonts w:ascii="Arial" w:hAnsi="Arial" w:cs="Arial"/>
          <w:sz w:val="24"/>
          <w:szCs w:val="24"/>
        </w:rPr>
        <w:t>Über Wünsche, Gefühle und Erlebnisse berichten</w:t>
      </w:r>
    </w:p>
    <w:p w:rsidR="002C54FC" w:rsidRDefault="002C54FC" w:rsidP="005B4714">
      <w:pPr>
        <w:pStyle w:val="Listenabsatz"/>
        <w:numPr>
          <w:ilvl w:val="0"/>
          <w:numId w:val="22"/>
        </w:numPr>
        <w:rPr>
          <w:rFonts w:ascii="Arial" w:hAnsi="Arial" w:cs="Arial"/>
          <w:sz w:val="24"/>
          <w:szCs w:val="24"/>
        </w:rPr>
      </w:pPr>
      <w:r>
        <w:rPr>
          <w:rFonts w:ascii="Arial" w:hAnsi="Arial" w:cs="Arial"/>
          <w:sz w:val="24"/>
          <w:szCs w:val="24"/>
        </w:rPr>
        <w:t>Selbst in vollständigen, grammatikalisch richtigen Sätzen sprechen</w:t>
      </w:r>
    </w:p>
    <w:p w:rsidR="002C54FC" w:rsidRDefault="002C54FC" w:rsidP="005B4714">
      <w:pPr>
        <w:pStyle w:val="Listenabsatz"/>
        <w:numPr>
          <w:ilvl w:val="0"/>
          <w:numId w:val="22"/>
        </w:numPr>
        <w:rPr>
          <w:rFonts w:ascii="Arial" w:hAnsi="Arial" w:cs="Arial"/>
          <w:sz w:val="24"/>
          <w:szCs w:val="24"/>
        </w:rPr>
      </w:pPr>
      <w:r>
        <w:rPr>
          <w:rFonts w:ascii="Arial" w:hAnsi="Arial" w:cs="Arial"/>
          <w:sz w:val="24"/>
          <w:szCs w:val="24"/>
        </w:rPr>
        <w:t>Stärken, Interessen und Bedürfnisse der Kinder wahrnehmen</w:t>
      </w:r>
    </w:p>
    <w:p w:rsidR="00DA4FDF" w:rsidRPr="005B4714" w:rsidRDefault="002C54FC" w:rsidP="0000308E">
      <w:pPr>
        <w:pStyle w:val="Listenabsatz"/>
        <w:numPr>
          <w:ilvl w:val="0"/>
          <w:numId w:val="22"/>
        </w:numPr>
        <w:rPr>
          <w:rFonts w:ascii="Arial" w:hAnsi="Arial" w:cs="Arial"/>
          <w:sz w:val="24"/>
          <w:szCs w:val="24"/>
        </w:rPr>
      </w:pPr>
      <w:r w:rsidRPr="005B4714">
        <w:rPr>
          <w:rFonts w:ascii="Arial" w:hAnsi="Arial" w:cs="Arial"/>
          <w:sz w:val="24"/>
          <w:szCs w:val="24"/>
        </w:rPr>
        <w:t xml:space="preserve">Neugierig sein, </w:t>
      </w:r>
      <w:r w:rsidR="006F32BB" w:rsidRPr="005B4714">
        <w:rPr>
          <w:rFonts w:ascii="Arial" w:hAnsi="Arial" w:cs="Arial"/>
          <w:sz w:val="24"/>
          <w:szCs w:val="24"/>
        </w:rPr>
        <w:t>auf,</w:t>
      </w:r>
      <w:r w:rsidRPr="005B4714">
        <w:rPr>
          <w:rFonts w:ascii="Arial" w:hAnsi="Arial" w:cs="Arial"/>
          <w:sz w:val="24"/>
          <w:szCs w:val="24"/>
        </w:rPr>
        <w:t xml:space="preserve"> </w:t>
      </w:r>
      <w:r w:rsidR="006975A5" w:rsidRPr="005B4714">
        <w:rPr>
          <w:rFonts w:ascii="Arial" w:hAnsi="Arial" w:cs="Arial"/>
          <w:sz w:val="24"/>
          <w:szCs w:val="24"/>
        </w:rPr>
        <w:t>dass</w:t>
      </w:r>
      <w:r w:rsidRPr="005B4714">
        <w:rPr>
          <w:rFonts w:ascii="Arial" w:hAnsi="Arial" w:cs="Arial"/>
          <w:sz w:val="24"/>
          <w:szCs w:val="24"/>
        </w:rPr>
        <w:t xml:space="preserve"> was Kinder denken und zu sagen haben</w:t>
      </w:r>
    </w:p>
    <w:bookmarkStart w:id="2" w:name="_MON_1484558101"/>
    <w:bookmarkEnd w:id="2"/>
    <w:p w:rsidR="0000308E" w:rsidRDefault="001F64A7" w:rsidP="0000308E">
      <w:pPr>
        <w:rPr>
          <w:rFonts w:ascii="Arial" w:hAnsi="Arial" w:cs="Arial"/>
          <w:sz w:val="24"/>
          <w:szCs w:val="24"/>
        </w:rPr>
      </w:pPr>
      <w:r w:rsidRPr="00420803">
        <w:rPr>
          <w:rFonts w:ascii="Arial" w:hAnsi="Arial" w:cs="Arial"/>
          <w:sz w:val="24"/>
          <w:szCs w:val="24"/>
        </w:rPr>
        <w:object w:dxaOrig="10081" w:dyaOrig="12300">
          <v:shape id="_x0000_i1026" type="#_x0000_t75" style="width:7in;height:615pt" o:ole="">
            <v:imagedata r:id="rId11" o:title=""/>
          </v:shape>
          <o:OLEObject Type="Embed" ProgID="Word.Document.8" ShapeID="_x0000_i1026" DrawAspect="Content" ObjectID="_1598174669" r:id="rId12">
            <o:FieldCodes>\s</o:FieldCodes>
          </o:OLEObject>
        </w:object>
      </w:r>
      <w:r w:rsidR="00A80418">
        <w:rPr>
          <w:rFonts w:ascii="Arial" w:hAnsi="Arial" w:cs="Arial"/>
          <w:sz w:val="24"/>
          <w:szCs w:val="24"/>
        </w:rPr>
        <w:t>4.5 Die Arbeit mit Kindern unter drei Jahren</w:t>
      </w:r>
    </w:p>
    <w:p w:rsidR="00A80418" w:rsidRDefault="003173A7" w:rsidP="0000308E">
      <w:pPr>
        <w:rPr>
          <w:rFonts w:ascii="Arial" w:hAnsi="Arial" w:cs="Arial"/>
          <w:sz w:val="24"/>
          <w:szCs w:val="24"/>
        </w:rPr>
      </w:pPr>
      <w:r>
        <w:rPr>
          <w:rFonts w:ascii="Arial" w:hAnsi="Arial" w:cs="Arial"/>
          <w:sz w:val="24"/>
          <w:szCs w:val="24"/>
        </w:rPr>
        <w:t>Was benötigen Kinder unter 3 Jahren im Kindergarten?</w:t>
      </w:r>
    </w:p>
    <w:p w:rsidR="003173A7" w:rsidRDefault="003173A7" w:rsidP="0000308E">
      <w:pPr>
        <w:rPr>
          <w:rFonts w:ascii="Arial" w:hAnsi="Arial" w:cs="Arial"/>
          <w:sz w:val="24"/>
          <w:szCs w:val="24"/>
        </w:rPr>
      </w:pPr>
      <w:r>
        <w:rPr>
          <w:rFonts w:ascii="Arial" w:hAnsi="Arial" w:cs="Arial"/>
          <w:sz w:val="24"/>
          <w:szCs w:val="24"/>
        </w:rPr>
        <w:t>Zu Beginn eine individuelle</w:t>
      </w:r>
      <w:r w:rsidR="00710B3F">
        <w:rPr>
          <w:rFonts w:ascii="Arial" w:hAnsi="Arial" w:cs="Arial"/>
          <w:sz w:val="24"/>
          <w:szCs w:val="24"/>
        </w:rPr>
        <w:t>, behutsame und</w:t>
      </w:r>
      <w:r>
        <w:rPr>
          <w:rFonts w:ascii="Arial" w:hAnsi="Arial" w:cs="Arial"/>
          <w:sz w:val="24"/>
          <w:szCs w:val="24"/>
        </w:rPr>
        <w:t xml:space="preserve"> differenzierte Eingewöhnung in Begleitung eines Elternteils oder einer vertrauten Person. Die Erzieherin, das Kind und die Begleitperson benötigen ausreichend Zeit</w:t>
      </w:r>
      <w:r w:rsidR="00710B3F">
        <w:rPr>
          <w:rFonts w:ascii="Arial" w:hAnsi="Arial" w:cs="Arial"/>
          <w:sz w:val="24"/>
          <w:szCs w:val="24"/>
        </w:rPr>
        <w:t>,</w:t>
      </w:r>
      <w:r>
        <w:rPr>
          <w:rFonts w:ascii="Arial" w:hAnsi="Arial" w:cs="Arial"/>
          <w:sz w:val="24"/>
          <w:szCs w:val="24"/>
        </w:rPr>
        <w:t xml:space="preserve"> die Gewohnheiten und den Umgang miteinander kennen zu lernen. (die Ernährungsgewohnheiten, die Vorlieben, die </w:t>
      </w:r>
      <w:r w:rsidR="00E16622">
        <w:rPr>
          <w:rFonts w:ascii="Arial" w:hAnsi="Arial" w:cs="Arial"/>
          <w:sz w:val="24"/>
          <w:szCs w:val="24"/>
        </w:rPr>
        <w:t>Ängste, die</w:t>
      </w:r>
      <w:r>
        <w:rPr>
          <w:rFonts w:ascii="Arial" w:hAnsi="Arial" w:cs="Arial"/>
          <w:sz w:val="24"/>
          <w:szCs w:val="24"/>
        </w:rPr>
        <w:t xml:space="preserve"> Bedürfnisse für das Erlangen emotionaler Sicherheit.)</w:t>
      </w:r>
    </w:p>
    <w:p w:rsidR="002A5379" w:rsidRDefault="002A5379" w:rsidP="0000308E">
      <w:pPr>
        <w:rPr>
          <w:rFonts w:ascii="Arial" w:hAnsi="Arial" w:cs="Arial"/>
          <w:sz w:val="24"/>
          <w:szCs w:val="24"/>
        </w:rPr>
      </w:pPr>
      <w:r>
        <w:rPr>
          <w:rFonts w:ascii="Arial" w:hAnsi="Arial" w:cs="Arial"/>
          <w:sz w:val="24"/>
          <w:szCs w:val="24"/>
        </w:rPr>
        <w:t xml:space="preserve">Das Kind braucht für seine Entwicklung einen vorbereiteten Rahmen. Dieser besteht aus einer Welt, die das Kind als vertraut und sicher erleben kann, mitsamt </w:t>
      </w:r>
      <w:r w:rsidR="00E16622">
        <w:rPr>
          <w:rFonts w:ascii="Arial" w:hAnsi="Arial" w:cs="Arial"/>
          <w:sz w:val="24"/>
          <w:szCs w:val="24"/>
        </w:rPr>
        <w:t>den dazu erforderlichen, verlässlichen, feinfühligen Beziehungen</w:t>
      </w:r>
      <w:r>
        <w:rPr>
          <w:rFonts w:ascii="Arial" w:hAnsi="Arial" w:cs="Arial"/>
          <w:sz w:val="24"/>
          <w:szCs w:val="24"/>
        </w:rPr>
        <w:t>.</w:t>
      </w:r>
    </w:p>
    <w:p w:rsidR="003173A7" w:rsidRDefault="003173A7" w:rsidP="0000308E">
      <w:pPr>
        <w:rPr>
          <w:rFonts w:ascii="Arial" w:hAnsi="Arial" w:cs="Arial"/>
          <w:sz w:val="24"/>
          <w:szCs w:val="24"/>
        </w:rPr>
      </w:pPr>
      <w:r>
        <w:rPr>
          <w:rFonts w:ascii="Arial" w:hAnsi="Arial" w:cs="Arial"/>
          <w:sz w:val="24"/>
          <w:szCs w:val="24"/>
        </w:rPr>
        <w:t xml:space="preserve">Die Erzieherin muss vom Kind als „Basislager“ akzeptiert werden. Daher </w:t>
      </w:r>
      <w:r w:rsidR="00451300">
        <w:rPr>
          <w:rFonts w:ascii="Arial" w:hAnsi="Arial" w:cs="Arial"/>
          <w:sz w:val="24"/>
          <w:szCs w:val="24"/>
        </w:rPr>
        <w:t>wird von den Eltern schon im Vorfeld ein Fragebogen ausgefüllt, mit wichtigen Hinweisen für die Erzieherinnen über das Kind.</w:t>
      </w:r>
    </w:p>
    <w:p w:rsidR="0003306D" w:rsidRPr="0003306D" w:rsidRDefault="00451300" w:rsidP="0003306D">
      <w:pPr>
        <w:rPr>
          <w:rFonts w:ascii="Arial" w:hAnsi="Arial" w:cs="Arial"/>
          <w:sz w:val="24"/>
          <w:szCs w:val="24"/>
        </w:rPr>
      </w:pPr>
      <w:r>
        <w:rPr>
          <w:rFonts w:ascii="Arial" w:hAnsi="Arial" w:cs="Arial"/>
          <w:sz w:val="24"/>
          <w:szCs w:val="24"/>
        </w:rPr>
        <w:t>Durch eine überschaubare Gruppengröße in kleiner Altersmischung, feste Rituale im Tagesablauf und feste Bezugspersonen, mit möglichst wenig Betreuungswechsel, kann ein „Wohlfühlraum“ für die jüngeren Kinder entstehen. Eine hohe fachliche Qualifikation ist unabdingbar</w:t>
      </w:r>
      <w:r w:rsidRPr="0003306D">
        <w:rPr>
          <w:rFonts w:ascii="Arial" w:hAnsi="Arial" w:cs="Arial"/>
          <w:sz w:val="24"/>
          <w:szCs w:val="24"/>
        </w:rPr>
        <w:t>.</w:t>
      </w:r>
      <w:r w:rsidR="0003306D" w:rsidRPr="0003306D">
        <w:rPr>
          <w:rFonts w:ascii="Arial" w:hAnsi="Arial" w:cs="Arial"/>
          <w:sz w:val="24"/>
          <w:szCs w:val="24"/>
        </w:rPr>
        <w:t xml:space="preserve"> Kinder unter drei Jahren versuchen laufend, Ordnung in das Chaos ihrer Wahrnehmungen zu bekommen: Durch </w:t>
      </w:r>
      <w:r w:rsidR="00710B3F">
        <w:rPr>
          <w:rFonts w:ascii="Arial" w:hAnsi="Arial" w:cs="Arial"/>
          <w:sz w:val="24"/>
          <w:szCs w:val="24"/>
        </w:rPr>
        <w:t>E</w:t>
      </w:r>
      <w:r w:rsidR="0003306D" w:rsidRPr="0003306D">
        <w:rPr>
          <w:rFonts w:ascii="Arial" w:hAnsi="Arial" w:cs="Arial"/>
          <w:sz w:val="24"/>
          <w:szCs w:val="24"/>
        </w:rPr>
        <w:t xml:space="preserve">rtasten, </w:t>
      </w:r>
      <w:r w:rsidR="00710B3F">
        <w:rPr>
          <w:rFonts w:ascii="Arial" w:hAnsi="Arial" w:cs="Arial"/>
          <w:sz w:val="24"/>
          <w:szCs w:val="24"/>
        </w:rPr>
        <w:t>B</w:t>
      </w:r>
      <w:r w:rsidR="0003306D" w:rsidRPr="0003306D">
        <w:rPr>
          <w:rFonts w:ascii="Arial" w:hAnsi="Arial" w:cs="Arial"/>
          <w:sz w:val="24"/>
          <w:szCs w:val="24"/>
        </w:rPr>
        <w:t xml:space="preserve">etrachten, </w:t>
      </w:r>
      <w:r w:rsidR="00710B3F">
        <w:rPr>
          <w:rFonts w:ascii="Arial" w:hAnsi="Arial" w:cs="Arial"/>
          <w:sz w:val="24"/>
          <w:szCs w:val="24"/>
        </w:rPr>
        <w:t>R</w:t>
      </w:r>
      <w:r w:rsidR="0003306D" w:rsidRPr="0003306D">
        <w:rPr>
          <w:rFonts w:ascii="Arial" w:hAnsi="Arial" w:cs="Arial"/>
          <w:sz w:val="24"/>
          <w:szCs w:val="24"/>
        </w:rPr>
        <w:t xml:space="preserve">iechen, </w:t>
      </w:r>
      <w:r w:rsidR="00710B3F">
        <w:rPr>
          <w:rFonts w:ascii="Arial" w:hAnsi="Arial" w:cs="Arial"/>
          <w:sz w:val="24"/>
          <w:szCs w:val="24"/>
        </w:rPr>
        <w:t>H</w:t>
      </w:r>
      <w:r w:rsidR="0003306D" w:rsidRPr="0003306D">
        <w:rPr>
          <w:rFonts w:ascii="Arial" w:hAnsi="Arial" w:cs="Arial"/>
          <w:sz w:val="24"/>
          <w:szCs w:val="24"/>
        </w:rPr>
        <w:t>ören oder das Erfühlen mit dem Mund. In Kindertageseinrichtungen kommt diesen Grundbedürfnissen eine besondere Bedeutung zu. Grundsätzlich brauchen jüngere Kinder andere Materialien, andere Rituale, einen anderen Tagesrhyt</w:t>
      </w:r>
      <w:r w:rsidR="00710B3F">
        <w:rPr>
          <w:rFonts w:ascii="Arial" w:hAnsi="Arial" w:cs="Arial"/>
          <w:sz w:val="24"/>
          <w:szCs w:val="24"/>
        </w:rPr>
        <w:t>h</w:t>
      </w:r>
      <w:r w:rsidR="0003306D" w:rsidRPr="0003306D">
        <w:rPr>
          <w:rFonts w:ascii="Arial" w:hAnsi="Arial" w:cs="Arial"/>
          <w:sz w:val="24"/>
          <w:szCs w:val="24"/>
        </w:rPr>
        <w:t>mus – und vor allem brauche</w:t>
      </w:r>
      <w:r w:rsidR="00823204">
        <w:rPr>
          <w:rFonts w:ascii="Arial" w:hAnsi="Arial" w:cs="Arial"/>
          <w:sz w:val="24"/>
          <w:szCs w:val="24"/>
        </w:rPr>
        <w:t>n</w:t>
      </w:r>
      <w:r w:rsidR="0003306D" w:rsidRPr="0003306D">
        <w:rPr>
          <w:rFonts w:ascii="Arial" w:hAnsi="Arial" w:cs="Arial"/>
          <w:sz w:val="24"/>
          <w:szCs w:val="24"/>
        </w:rPr>
        <w:t xml:space="preserve"> sie mehr Zuwendung als ihre älteren Zeitgenossen im Kindergarten. Am meisten bekommen sie davon bei der behutsamen Pflege.</w:t>
      </w:r>
    </w:p>
    <w:p w:rsidR="0003306D" w:rsidRPr="0003306D" w:rsidRDefault="0003306D" w:rsidP="0003306D">
      <w:pPr>
        <w:rPr>
          <w:rFonts w:ascii="Arial" w:hAnsi="Arial" w:cs="Arial"/>
          <w:b/>
          <w:sz w:val="24"/>
          <w:szCs w:val="24"/>
        </w:rPr>
      </w:pPr>
      <w:r w:rsidRPr="0003306D">
        <w:rPr>
          <w:rFonts w:ascii="Arial" w:hAnsi="Arial" w:cs="Arial"/>
          <w:sz w:val="24"/>
          <w:szCs w:val="24"/>
        </w:rPr>
        <w:t xml:space="preserve">Wenig vorgegebenes Spielmaterial soll die Kinder in ihrer eigenen Kreativität fördern und sie nicht überreizen. Die kindliche Fantasie soll gefördert und angeregt werden.  </w:t>
      </w:r>
    </w:p>
    <w:p w:rsidR="0003306D" w:rsidRPr="0003306D" w:rsidRDefault="0003306D" w:rsidP="0003306D">
      <w:pPr>
        <w:ind w:firstLine="708"/>
        <w:rPr>
          <w:rFonts w:ascii="Arial" w:hAnsi="Arial" w:cs="Arial"/>
          <w:sz w:val="24"/>
          <w:szCs w:val="24"/>
        </w:rPr>
      </w:pPr>
      <w:r w:rsidRPr="0003306D">
        <w:rPr>
          <w:rFonts w:ascii="Arial" w:hAnsi="Arial" w:cs="Arial"/>
          <w:sz w:val="24"/>
          <w:szCs w:val="24"/>
        </w:rPr>
        <w:t xml:space="preserve">Jedes Kleinkind hat individuelle Bedürfnisse. Diese zu verstehen und ihnen gerecht zu werden, ist eine besondere Herausforderung. Obwohl die Verständigung mit Kleinkindern </w:t>
      </w:r>
      <w:r w:rsidR="001B6F28">
        <w:rPr>
          <w:rFonts w:ascii="Arial" w:hAnsi="Arial" w:cs="Arial"/>
          <w:sz w:val="24"/>
          <w:szCs w:val="24"/>
        </w:rPr>
        <w:t>oft eine Herausforderung</w:t>
      </w:r>
      <w:r w:rsidRPr="0003306D">
        <w:rPr>
          <w:rFonts w:ascii="Arial" w:hAnsi="Arial" w:cs="Arial"/>
          <w:sz w:val="24"/>
          <w:szCs w:val="24"/>
        </w:rPr>
        <w:t xml:space="preserve"> ist</w:t>
      </w:r>
      <w:r w:rsidR="001B6F28">
        <w:rPr>
          <w:rFonts w:ascii="Arial" w:hAnsi="Arial" w:cs="Arial"/>
          <w:sz w:val="24"/>
          <w:szCs w:val="24"/>
        </w:rPr>
        <w:t>, ist</w:t>
      </w:r>
      <w:r w:rsidRPr="0003306D">
        <w:rPr>
          <w:rFonts w:ascii="Arial" w:hAnsi="Arial" w:cs="Arial"/>
          <w:sz w:val="24"/>
          <w:szCs w:val="24"/>
        </w:rPr>
        <w:t xml:space="preserve"> sie wichtig. Die Eltern sind dafür die erste Quelle. Sie kennen die Vorlieben und Bedürfnisse ihrer Kinder meist ganz genau. Ein weiterer wichtiger Schritt in Richtung </w:t>
      </w:r>
      <w:r w:rsidR="00710B3F">
        <w:rPr>
          <w:rFonts w:ascii="Arial" w:hAnsi="Arial" w:cs="Arial"/>
          <w:sz w:val="24"/>
          <w:szCs w:val="24"/>
        </w:rPr>
        <w:t>V</w:t>
      </w:r>
      <w:r w:rsidRPr="0003306D">
        <w:rPr>
          <w:rFonts w:ascii="Arial" w:hAnsi="Arial" w:cs="Arial"/>
          <w:sz w:val="24"/>
          <w:szCs w:val="24"/>
        </w:rPr>
        <w:t>erstehen ist die aufmerksame Beobachtung der Kinder. Jede Form des Dialogs, ob als verbaler Versuch oder nonverbale Gebärde, sollte ernst genommen werden.</w:t>
      </w:r>
    </w:p>
    <w:p w:rsidR="0003306D" w:rsidRDefault="0003306D" w:rsidP="0003306D">
      <w:pPr>
        <w:ind w:firstLine="708"/>
        <w:rPr>
          <w:sz w:val="28"/>
          <w:szCs w:val="28"/>
        </w:rPr>
      </w:pPr>
    </w:p>
    <w:p w:rsidR="00112DDB" w:rsidRPr="009E5AAE" w:rsidRDefault="00451300" w:rsidP="00112DDB">
      <w:pPr>
        <w:pStyle w:val="Listenabsatz"/>
        <w:ind w:left="1440"/>
        <w:rPr>
          <w:rFonts w:ascii="Arial" w:hAnsi="Arial" w:cs="Arial"/>
          <w:sz w:val="24"/>
          <w:szCs w:val="24"/>
        </w:rPr>
      </w:pPr>
      <w:r w:rsidRPr="009E5AAE">
        <w:rPr>
          <w:rFonts w:ascii="Arial" w:hAnsi="Arial" w:cs="Arial"/>
          <w:sz w:val="24"/>
          <w:szCs w:val="24"/>
        </w:rPr>
        <w:t>4.6 Die Arbeit mit behinderten/beeinträchtigten Kindern</w:t>
      </w:r>
    </w:p>
    <w:p w:rsidR="009E5AAE" w:rsidRPr="009E5AAE" w:rsidRDefault="009E5AAE" w:rsidP="009E5AAE">
      <w:pPr>
        <w:spacing w:after="0" w:line="240" w:lineRule="auto"/>
        <w:rPr>
          <w:rFonts w:ascii="Arial" w:eastAsia="Times New Roman" w:hAnsi="Arial" w:cs="Arial"/>
          <w:b/>
          <w:sz w:val="24"/>
          <w:szCs w:val="24"/>
          <w:lang w:eastAsia="de-DE"/>
        </w:rPr>
      </w:pPr>
      <w:r w:rsidRPr="009E5AAE">
        <w:rPr>
          <w:rFonts w:ascii="Arial" w:eastAsia="Times New Roman" w:hAnsi="Arial" w:cs="Arial"/>
          <w:b/>
          <w:sz w:val="24"/>
          <w:szCs w:val="24"/>
          <w:lang w:eastAsia="de-DE"/>
        </w:rPr>
        <w:t xml:space="preserve">Grundhaltung gegenüber dem </w:t>
      </w:r>
      <w:r w:rsidR="00E16622" w:rsidRPr="009E5AAE">
        <w:rPr>
          <w:rFonts w:ascii="Arial" w:eastAsia="Times New Roman" w:hAnsi="Arial" w:cs="Arial"/>
          <w:b/>
          <w:sz w:val="24"/>
          <w:szCs w:val="24"/>
          <w:lang w:eastAsia="de-DE"/>
        </w:rPr>
        <w:t>„Anders</w:t>
      </w:r>
      <w:r w:rsidRPr="009E5AAE">
        <w:rPr>
          <w:rFonts w:ascii="Arial" w:eastAsia="Times New Roman" w:hAnsi="Arial" w:cs="Arial"/>
          <w:b/>
          <w:sz w:val="24"/>
          <w:szCs w:val="24"/>
          <w:lang w:eastAsia="de-DE"/>
        </w:rPr>
        <w:t>-Sein“</w:t>
      </w:r>
    </w:p>
    <w:p w:rsidR="00112DDB" w:rsidRPr="009E5AAE" w:rsidRDefault="00112DDB" w:rsidP="00112DDB">
      <w:pPr>
        <w:pStyle w:val="Listenabsatz"/>
        <w:ind w:left="1440"/>
        <w:rPr>
          <w:rFonts w:ascii="Arial" w:hAnsi="Arial" w:cs="Arial"/>
          <w:sz w:val="24"/>
          <w:szCs w:val="24"/>
        </w:rPr>
      </w:pPr>
    </w:p>
    <w:p w:rsidR="00112DDB" w:rsidRPr="009E5AAE" w:rsidRDefault="009E5AAE" w:rsidP="00112DDB">
      <w:pPr>
        <w:pStyle w:val="Listenabsatz"/>
        <w:ind w:left="1440"/>
        <w:rPr>
          <w:rFonts w:ascii="Arial" w:hAnsi="Arial" w:cs="Arial"/>
          <w:sz w:val="24"/>
          <w:szCs w:val="24"/>
        </w:rPr>
      </w:pPr>
      <w:r w:rsidRPr="009E5AAE">
        <w:rPr>
          <w:rFonts w:ascii="Arial" w:hAnsi="Arial" w:cs="Arial"/>
          <w:noProof/>
          <w:sz w:val="24"/>
          <w:szCs w:val="24"/>
          <w:lang w:eastAsia="de-DE"/>
        </w:rPr>
        <w:drawing>
          <wp:anchor distT="0" distB="0" distL="114300" distR="114300" simplePos="0" relativeHeight="251663360" behindDoc="1" locked="0" layoutInCell="1" allowOverlap="1">
            <wp:simplePos x="0" y="0"/>
            <wp:positionH relativeFrom="column">
              <wp:posOffset>2480945</wp:posOffset>
            </wp:positionH>
            <wp:positionV relativeFrom="paragraph">
              <wp:posOffset>39370</wp:posOffset>
            </wp:positionV>
            <wp:extent cx="876300" cy="514350"/>
            <wp:effectExtent l="19050" t="0" r="0" b="0"/>
            <wp:wrapNone/>
            <wp:docPr id="6" name="ipflQPfEMV3KjWkUM:" descr="http://t3.gstatic.com/images?q=tbn:lQPfEMV3KjWkUM%3Ahttp://www.lwl.org/christy-brown-herten/images/schullogo.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lQPfEMV3KjWkUM:" descr="http://t3.gstatic.com/images?q=tbn:lQPfEMV3KjWkUM%3Ahttp://www.lwl.org/christy-brown-herten/images/schullogo.gif">
                      <a:hlinkClick r:id="rId13"/>
                    </pic:cNvPr>
                    <pic:cNvPicPr>
                      <a:picLocks noChangeAspect="1" noChangeArrowheads="1"/>
                    </pic:cNvPicPr>
                  </pic:nvPicPr>
                  <pic:blipFill>
                    <a:blip r:embed="rId14" r:link="rId15" cstate="print"/>
                    <a:srcRect/>
                    <a:stretch>
                      <a:fillRect/>
                    </a:stretch>
                  </pic:blipFill>
                  <pic:spPr bwMode="auto">
                    <a:xfrm>
                      <a:off x="0" y="0"/>
                      <a:ext cx="876300" cy="514350"/>
                    </a:xfrm>
                    <a:prstGeom prst="rect">
                      <a:avLst/>
                    </a:prstGeom>
                    <a:noFill/>
                    <a:ln w="9525">
                      <a:noFill/>
                      <a:miter lim="800000"/>
                      <a:headEnd/>
                      <a:tailEnd/>
                    </a:ln>
                  </pic:spPr>
                </pic:pic>
              </a:graphicData>
            </a:graphic>
          </wp:anchor>
        </w:drawing>
      </w:r>
    </w:p>
    <w:p w:rsidR="009E5AAE" w:rsidRPr="009E5AAE" w:rsidRDefault="00005075" w:rsidP="00F647F5">
      <w:pPr>
        <w:pStyle w:val="Listenabsatz"/>
        <w:rPr>
          <w:rFonts w:ascii="Arial" w:hAnsi="Arial" w:cs="Arial"/>
          <w:b/>
          <w:i/>
          <w:sz w:val="24"/>
          <w:szCs w:val="24"/>
        </w:rPr>
      </w:pPr>
      <w:r w:rsidRPr="009E5AAE">
        <w:rPr>
          <w:rFonts w:ascii="Arial" w:hAnsi="Arial" w:cs="Arial"/>
          <w:b/>
          <w:i/>
          <w:sz w:val="24"/>
          <w:szCs w:val="24"/>
        </w:rPr>
        <w:t xml:space="preserve">Inklusionsgedanke      </w:t>
      </w:r>
    </w:p>
    <w:p w:rsidR="009E5AAE" w:rsidRPr="009E5AAE" w:rsidRDefault="009E5AAE" w:rsidP="00F647F5">
      <w:pPr>
        <w:pStyle w:val="Listenabsatz"/>
        <w:rPr>
          <w:rFonts w:ascii="Arial" w:hAnsi="Arial" w:cs="Arial"/>
          <w:b/>
          <w:i/>
          <w:sz w:val="24"/>
          <w:szCs w:val="24"/>
        </w:rPr>
      </w:pPr>
    </w:p>
    <w:p w:rsidR="009E5AAE" w:rsidRPr="009E5AAE" w:rsidRDefault="009E5AAE" w:rsidP="00F647F5">
      <w:pPr>
        <w:pStyle w:val="Listenabsatz"/>
        <w:rPr>
          <w:rFonts w:ascii="Arial" w:hAnsi="Arial" w:cs="Arial"/>
          <w:sz w:val="24"/>
          <w:szCs w:val="24"/>
        </w:rPr>
      </w:pPr>
    </w:p>
    <w:p w:rsidR="005A5870" w:rsidRPr="000E5D2E" w:rsidRDefault="009E5AAE" w:rsidP="006455D8">
      <w:pPr>
        <w:rPr>
          <w:rFonts w:ascii="Arial" w:hAnsi="Arial" w:cs="Arial"/>
          <w:b/>
          <w:sz w:val="24"/>
          <w:szCs w:val="24"/>
        </w:rPr>
      </w:pPr>
      <w:r w:rsidRPr="009E5AAE">
        <w:rPr>
          <w:rFonts w:ascii="Arial" w:hAnsi="Arial" w:cs="Arial"/>
          <w:sz w:val="24"/>
          <w:szCs w:val="24"/>
        </w:rPr>
        <w:t>Inklusion</w:t>
      </w:r>
      <w:r w:rsidR="005129C2">
        <w:rPr>
          <w:rFonts w:ascii="Arial" w:hAnsi="Arial" w:cs="Arial"/>
          <w:sz w:val="24"/>
          <w:szCs w:val="24"/>
        </w:rPr>
        <w:t xml:space="preserve"> </w:t>
      </w:r>
      <w:r w:rsidRPr="009E5AAE">
        <w:rPr>
          <w:rFonts w:ascii="Arial" w:hAnsi="Arial" w:cs="Arial"/>
          <w:sz w:val="24"/>
          <w:szCs w:val="24"/>
        </w:rPr>
        <w:t xml:space="preserve">bedeutet für uns, dass alle Kinder die Möglichkeit haben gemeinsam aufzuwachsen. </w:t>
      </w:r>
    </w:p>
    <w:p w:rsidR="009E5AAE" w:rsidRPr="009E5AAE" w:rsidRDefault="00DA4FDF" w:rsidP="009E5AAE">
      <w:pPr>
        <w:rPr>
          <w:rFonts w:ascii="Arial" w:hAnsi="Arial" w:cs="Arial"/>
          <w:sz w:val="24"/>
          <w:szCs w:val="24"/>
        </w:rPr>
      </w:pPr>
      <w:r w:rsidRPr="00A91DCC">
        <w:rPr>
          <w:rFonts w:ascii="Arial" w:hAnsi="Arial" w:cs="Arial"/>
          <w:sz w:val="24"/>
          <w:szCs w:val="24"/>
        </w:rPr>
        <w:t>Unter In</w:t>
      </w:r>
      <w:r w:rsidR="005129C2">
        <w:rPr>
          <w:rFonts w:ascii="Arial" w:hAnsi="Arial" w:cs="Arial"/>
          <w:sz w:val="24"/>
          <w:szCs w:val="24"/>
        </w:rPr>
        <w:t>klusion</w:t>
      </w:r>
      <w:r w:rsidRPr="00A91DCC">
        <w:rPr>
          <w:rFonts w:ascii="Arial" w:hAnsi="Arial" w:cs="Arial"/>
          <w:sz w:val="24"/>
          <w:szCs w:val="24"/>
        </w:rPr>
        <w:t xml:space="preserve"> i</w:t>
      </w:r>
      <w:r w:rsidR="009E5AAE">
        <w:rPr>
          <w:rFonts w:ascii="Arial" w:hAnsi="Arial" w:cs="Arial"/>
          <w:sz w:val="24"/>
          <w:szCs w:val="24"/>
        </w:rPr>
        <w:t>m</w:t>
      </w:r>
      <w:r w:rsidRPr="00A91DCC">
        <w:rPr>
          <w:rFonts w:ascii="Arial" w:hAnsi="Arial" w:cs="Arial"/>
          <w:sz w:val="24"/>
          <w:szCs w:val="24"/>
        </w:rPr>
        <w:t xml:space="preserve"> </w:t>
      </w:r>
      <w:r w:rsidR="009E5AAE">
        <w:rPr>
          <w:rFonts w:ascii="Arial" w:hAnsi="Arial" w:cs="Arial"/>
          <w:sz w:val="24"/>
          <w:szCs w:val="24"/>
        </w:rPr>
        <w:t xml:space="preserve">Kindergarten </w:t>
      </w:r>
      <w:r w:rsidR="00E16622">
        <w:rPr>
          <w:rFonts w:ascii="Arial" w:hAnsi="Arial" w:cs="Arial"/>
          <w:sz w:val="24"/>
          <w:szCs w:val="24"/>
        </w:rPr>
        <w:t xml:space="preserve">verstehen </w:t>
      </w:r>
      <w:r w:rsidR="006F32BB" w:rsidRPr="00A91DCC">
        <w:rPr>
          <w:rFonts w:ascii="Arial" w:hAnsi="Arial" w:cs="Arial"/>
          <w:sz w:val="24"/>
          <w:szCs w:val="24"/>
        </w:rPr>
        <w:t>wir</w:t>
      </w:r>
      <w:r w:rsidR="006F32BB">
        <w:rPr>
          <w:rFonts w:ascii="Arial" w:hAnsi="Arial" w:cs="Arial"/>
          <w:sz w:val="24"/>
          <w:szCs w:val="24"/>
        </w:rPr>
        <w:t xml:space="preserve"> </w:t>
      </w:r>
      <w:r w:rsidR="006F32BB" w:rsidRPr="00A91DCC">
        <w:rPr>
          <w:rFonts w:ascii="Arial" w:hAnsi="Arial" w:cs="Arial"/>
          <w:sz w:val="24"/>
          <w:szCs w:val="24"/>
        </w:rPr>
        <w:t>grundsätzlich</w:t>
      </w:r>
      <w:r w:rsidRPr="00A91DCC">
        <w:rPr>
          <w:rFonts w:ascii="Arial" w:hAnsi="Arial" w:cs="Arial"/>
          <w:sz w:val="24"/>
          <w:szCs w:val="24"/>
        </w:rPr>
        <w:t xml:space="preserve"> das Zusammenleben unterschiedlichster Kinder, d.h. ohne Ansehen von Geschlecht, Nationalität, Alter oder Beeinträchtigung. Die Kinder können in einer Atmosphäre der Offenheit und im gemeinsam gestalteten Alltag individuelle Erfahrungen sammeln, sich entwickeln und </w:t>
      </w:r>
      <w:r w:rsidR="00B707F9" w:rsidRPr="00A91DCC">
        <w:rPr>
          <w:rFonts w:ascii="Arial" w:hAnsi="Arial" w:cs="Arial"/>
          <w:sz w:val="24"/>
          <w:szCs w:val="24"/>
        </w:rPr>
        <w:t>anein</w:t>
      </w:r>
      <w:r w:rsidR="00B707F9">
        <w:rPr>
          <w:rFonts w:ascii="Arial" w:hAnsi="Arial" w:cs="Arial"/>
          <w:sz w:val="24"/>
          <w:szCs w:val="24"/>
        </w:rPr>
        <w:t>a</w:t>
      </w:r>
      <w:r w:rsidR="00B707F9" w:rsidRPr="00A91DCC">
        <w:rPr>
          <w:rFonts w:ascii="Arial" w:hAnsi="Arial" w:cs="Arial"/>
          <w:sz w:val="24"/>
          <w:szCs w:val="24"/>
        </w:rPr>
        <w:t>nderwachsen</w:t>
      </w:r>
      <w:r w:rsidRPr="009E5AAE">
        <w:rPr>
          <w:rFonts w:ascii="Arial" w:hAnsi="Arial" w:cs="Arial"/>
          <w:sz w:val="24"/>
          <w:szCs w:val="24"/>
        </w:rPr>
        <w:t>.</w:t>
      </w:r>
      <w:r w:rsidR="009E5AAE" w:rsidRPr="009E5AAE">
        <w:rPr>
          <w:rFonts w:ascii="Arial" w:hAnsi="Arial" w:cs="Arial"/>
          <w:sz w:val="24"/>
          <w:szCs w:val="24"/>
        </w:rPr>
        <w:t xml:space="preserve"> Wir möchten helfen Berührungsängste und dadurch entstehende Vorurteile abzubauen, indem wir den Integrationsprozess einleiten, unterstützen, mit- und vorleben. Durch gemeinsame Feste, Waldspaziergänge, Elternabende und Eltern-Kind-Veranstaltungen möchten wir </w:t>
      </w:r>
      <w:r w:rsidR="008C076C">
        <w:rPr>
          <w:rFonts w:ascii="Arial" w:hAnsi="Arial" w:cs="Arial"/>
          <w:sz w:val="24"/>
          <w:szCs w:val="24"/>
        </w:rPr>
        <w:t xml:space="preserve">ggf. </w:t>
      </w:r>
      <w:r w:rsidR="009E5AAE" w:rsidRPr="009E5AAE">
        <w:rPr>
          <w:rFonts w:ascii="Arial" w:hAnsi="Arial" w:cs="Arial"/>
          <w:sz w:val="24"/>
          <w:szCs w:val="24"/>
        </w:rPr>
        <w:t>Unsicherheiten und Ängste</w:t>
      </w:r>
      <w:r w:rsidR="00E35B96">
        <w:rPr>
          <w:rFonts w:ascii="Arial" w:hAnsi="Arial" w:cs="Arial"/>
          <w:sz w:val="24"/>
          <w:szCs w:val="24"/>
        </w:rPr>
        <w:t xml:space="preserve"> bei den Eltern</w:t>
      </w:r>
      <w:r w:rsidR="008C076C">
        <w:rPr>
          <w:rFonts w:ascii="Arial" w:hAnsi="Arial" w:cs="Arial"/>
          <w:sz w:val="24"/>
          <w:szCs w:val="24"/>
        </w:rPr>
        <w:t xml:space="preserve"> abbauen.</w:t>
      </w:r>
      <w:r w:rsidR="00E35B96">
        <w:rPr>
          <w:rFonts w:ascii="Arial" w:hAnsi="Arial" w:cs="Arial"/>
          <w:sz w:val="24"/>
          <w:szCs w:val="24"/>
        </w:rPr>
        <w:t xml:space="preserve"> </w:t>
      </w:r>
      <w:r w:rsidR="009E5AAE" w:rsidRPr="009E5AAE">
        <w:rPr>
          <w:rFonts w:ascii="Arial" w:hAnsi="Arial" w:cs="Arial"/>
          <w:sz w:val="24"/>
          <w:szCs w:val="24"/>
        </w:rPr>
        <w:t xml:space="preserve"> </w:t>
      </w:r>
      <w:r w:rsidR="009E5AAE" w:rsidRPr="009E5AAE">
        <w:rPr>
          <w:rFonts w:ascii="Arial" w:hAnsi="Arial" w:cs="Arial"/>
          <w:b/>
          <w:sz w:val="24"/>
          <w:szCs w:val="24"/>
        </w:rPr>
        <w:tab/>
      </w:r>
    </w:p>
    <w:p w:rsidR="009E5AAE" w:rsidRPr="009E5AAE" w:rsidRDefault="009E5AAE" w:rsidP="009E5AAE">
      <w:pPr>
        <w:rPr>
          <w:rFonts w:ascii="Arial" w:hAnsi="Arial" w:cs="Arial"/>
          <w:sz w:val="24"/>
          <w:szCs w:val="24"/>
        </w:rPr>
      </w:pPr>
      <w:r w:rsidRPr="009E5AAE">
        <w:rPr>
          <w:rFonts w:ascii="Arial" w:hAnsi="Arial" w:cs="Arial"/>
          <w:sz w:val="24"/>
          <w:szCs w:val="24"/>
        </w:rPr>
        <w:t xml:space="preserve">Wir </w:t>
      </w:r>
      <w:r w:rsidR="008C076C">
        <w:rPr>
          <w:rFonts w:ascii="Arial" w:hAnsi="Arial" w:cs="Arial"/>
          <w:sz w:val="24"/>
          <w:szCs w:val="24"/>
        </w:rPr>
        <w:t>nehmen wahr</w:t>
      </w:r>
      <w:r w:rsidRPr="009E5AAE">
        <w:rPr>
          <w:rFonts w:ascii="Arial" w:hAnsi="Arial" w:cs="Arial"/>
          <w:sz w:val="24"/>
          <w:szCs w:val="24"/>
        </w:rPr>
        <w:t xml:space="preserve">, dass Kinder </w:t>
      </w:r>
      <w:r w:rsidR="008C076C">
        <w:rPr>
          <w:rFonts w:ascii="Arial" w:hAnsi="Arial" w:cs="Arial"/>
          <w:sz w:val="24"/>
          <w:szCs w:val="24"/>
        </w:rPr>
        <w:t>häufiger</w:t>
      </w:r>
      <w:r w:rsidRPr="009E5AAE">
        <w:rPr>
          <w:rFonts w:ascii="Arial" w:hAnsi="Arial" w:cs="Arial"/>
          <w:sz w:val="24"/>
          <w:szCs w:val="24"/>
        </w:rPr>
        <w:t xml:space="preserve"> Unterstützung</w:t>
      </w:r>
      <w:r w:rsidR="008C076C">
        <w:rPr>
          <w:rFonts w:ascii="Arial" w:hAnsi="Arial" w:cs="Arial"/>
          <w:sz w:val="24"/>
          <w:szCs w:val="24"/>
        </w:rPr>
        <w:t xml:space="preserve"> in ihrer Entwicklung </w:t>
      </w:r>
      <w:r w:rsidRPr="009E5AAE">
        <w:rPr>
          <w:rFonts w:ascii="Arial" w:hAnsi="Arial" w:cs="Arial"/>
          <w:sz w:val="24"/>
          <w:szCs w:val="24"/>
        </w:rPr>
        <w:t>b</w:t>
      </w:r>
      <w:r w:rsidR="00823204">
        <w:rPr>
          <w:rFonts w:ascii="Arial" w:hAnsi="Arial" w:cs="Arial"/>
          <w:sz w:val="24"/>
          <w:szCs w:val="24"/>
        </w:rPr>
        <w:t>enötigen</w:t>
      </w:r>
      <w:r w:rsidRPr="009E5AAE">
        <w:rPr>
          <w:rFonts w:ascii="Arial" w:hAnsi="Arial" w:cs="Arial"/>
          <w:sz w:val="24"/>
          <w:szCs w:val="24"/>
        </w:rPr>
        <w:t xml:space="preserve">. Sprachentwicklungsverzögerungen, </w:t>
      </w:r>
      <w:r w:rsidR="00B707F9" w:rsidRPr="009E5AAE">
        <w:rPr>
          <w:rFonts w:ascii="Arial" w:hAnsi="Arial" w:cs="Arial"/>
          <w:sz w:val="24"/>
          <w:szCs w:val="24"/>
        </w:rPr>
        <w:t>allgemeine Entwicklungsverzögerungen</w:t>
      </w:r>
      <w:r w:rsidRPr="009E5AAE">
        <w:rPr>
          <w:rFonts w:ascii="Arial" w:hAnsi="Arial" w:cs="Arial"/>
          <w:sz w:val="24"/>
          <w:szCs w:val="24"/>
        </w:rPr>
        <w:t xml:space="preserve">, sozial-emotionale Auffälligkeiten </w:t>
      </w:r>
      <w:r w:rsidR="006F32BB" w:rsidRPr="009E5AAE">
        <w:rPr>
          <w:rFonts w:ascii="Arial" w:hAnsi="Arial" w:cs="Arial"/>
          <w:sz w:val="24"/>
          <w:szCs w:val="24"/>
        </w:rPr>
        <w:t>usw.</w:t>
      </w:r>
      <w:r w:rsidRPr="009E5AAE">
        <w:rPr>
          <w:rFonts w:ascii="Arial" w:hAnsi="Arial" w:cs="Arial"/>
          <w:sz w:val="24"/>
          <w:szCs w:val="24"/>
        </w:rPr>
        <w:t xml:space="preserve"> Schon in der Regelgruppe findet eine tägliche Integration statt. Durch die Unterstützung und Begleitung der Kinder soll die Annahme der Kinder mit all ihren Facetten und Besonderheiten angeregt und vollzogen werden. Wir möchten, dass die Kinder das Einfühlen in Andere, das Annähern an den Anderen und das Akzeptieren des Anders-Seins erlernen. Natürlich möchten wir die bestmögliche Förderung und Unterstützung aller Kinder erreichen.</w:t>
      </w:r>
    </w:p>
    <w:p w:rsidR="00EE1885" w:rsidRDefault="009E5AAE" w:rsidP="009E5AAE">
      <w:pPr>
        <w:rPr>
          <w:rFonts w:ascii="Arial" w:hAnsi="Arial" w:cs="Arial"/>
          <w:sz w:val="24"/>
          <w:szCs w:val="24"/>
        </w:rPr>
      </w:pPr>
      <w:r w:rsidRPr="009E5AAE">
        <w:rPr>
          <w:rFonts w:ascii="Arial" w:hAnsi="Arial" w:cs="Arial"/>
          <w:sz w:val="24"/>
          <w:szCs w:val="24"/>
        </w:rPr>
        <w:t xml:space="preserve">Durch eine </w:t>
      </w:r>
      <w:r w:rsidR="008C076C">
        <w:rPr>
          <w:rFonts w:ascii="Arial" w:hAnsi="Arial" w:cs="Arial"/>
          <w:sz w:val="24"/>
          <w:szCs w:val="24"/>
        </w:rPr>
        <w:t xml:space="preserve">zusammenführende Arbeit </w:t>
      </w:r>
      <w:r w:rsidR="00B707F9">
        <w:rPr>
          <w:rFonts w:ascii="Arial" w:hAnsi="Arial" w:cs="Arial"/>
          <w:sz w:val="24"/>
          <w:szCs w:val="24"/>
        </w:rPr>
        <w:t xml:space="preserve">von </w:t>
      </w:r>
      <w:r w:rsidR="00B707F9" w:rsidRPr="009E5AAE">
        <w:rPr>
          <w:rFonts w:ascii="Arial" w:hAnsi="Arial" w:cs="Arial"/>
          <w:sz w:val="24"/>
          <w:szCs w:val="24"/>
        </w:rPr>
        <w:t>Eltern</w:t>
      </w:r>
      <w:r w:rsidR="008C076C" w:rsidRPr="009E5AAE">
        <w:rPr>
          <w:rFonts w:ascii="Arial" w:hAnsi="Arial" w:cs="Arial"/>
          <w:sz w:val="24"/>
          <w:szCs w:val="24"/>
        </w:rPr>
        <w:t>,</w:t>
      </w:r>
      <w:r w:rsidRPr="009E5AAE">
        <w:rPr>
          <w:rFonts w:ascii="Arial" w:hAnsi="Arial" w:cs="Arial"/>
          <w:sz w:val="24"/>
          <w:szCs w:val="24"/>
        </w:rPr>
        <w:t xml:space="preserve"> Therapeuten</w:t>
      </w:r>
      <w:r w:rsidR="008C076C">
        <w:rPr>
          <w:rFonts w:ascii="Arial" w:hAnsi="Arial" w:cs="Arial"/>
          <w:sz w:val="24"/>
          <w:szCs w:val="24"/>
        </w:rPr>
        <w:t xml:space="preserve"> und Kindergartenteam</w:t>
      </w:r>
      <w:r w:rsidRPr="009E5AAE">
        <w:rPr>
          <w:rFonts w:ascii="Arial" w:hAnsi="Arial" w:cs="Arial"/>
          <w:sz w:val="24"/>
          <w:szCs w:val="24"/>
        </w:rPr>
        <w:t xml:space="preserve"> möchten wir für das Integrationskind, wie für alle anderen Kinder </w:t>
      </w:r>
      <w:r w:rsidR="00EF5F21">
        <w:rPr>
          <w:rFonts w:ascii="Arial" w:hAnsi="Arial" w:cs="Arial"/>
          <w:sz w:val="24"/>
          <w:szCs w:val="24"/>
        </w:rPr>
        <w:t>im Kindergarten</w:t>
      </w:r>
      <w:r w:rsidRPr="009E5AAE">
        <w:rPr>
          <w:rFonts w:ascii="Arial" w:hAnsi="Arial" w:cs="Arial"/>
          <w:sz w:val="24"/>
          <w:szCs w:val="24"/>
        </w:rPr>
        <w:t xml:space="preserve"> eine pädagogisch sinnvolle Arbeit leisten</w:t>
      </w:r>
      <w:r w:rsidR="00EE1885">
        <w:rPr>
          <w:rFonts w:ascii="Arial" w:hAnsi="Arial" w:cs="Arial"/>
          <w:sz w:val="24"/>
          <w:szCs w:val="24"/>
        </w:rPr>
        <w:t>, durch die sich das Kind angenommen, wohl und sicher fühlen kann.</w:t>
      </w:r>
    </w:p>
    <w:p w:rsidR="009E5AAE" w:rsidRDefault="00B707F9" w:rsidP="009E5AAE">
      <w:pPr>
        <w:rPr>
          <w:rFonts w:ascii="Arial" w:hAnsi="Arial" w:cs="Arial"/>
          <w:sz w:val="24"/>
          <w:szCs w:val="24"/>
        </w:rPr>
      </w:pPr>
      <w:r w:rsidRPr="009E5AAE">
        <w:rPr>
          <w:rFonts w:ascii="Arial" w:hAnsi="Arial" w:cs="Arial"/>
          <w:sz w:val="24"/>
          <w:szCs w:val="24"/>
        </w:rPr>
        <w:t>Aus</w:t>
      </w:r>
      <w:r w:rsidR="009E5AAE" w:rsidRPr="009E5AAE">
        <w:rPr>
          <w:rFonts w:ascii="Arial" w:hAnsi="Arial" w:cs="Arial"/>
          <w:sz w:val="24"/>
          <w:szCs w:val="24"/>
        </w:rPr>
        <w:t xml:space="preserve"> unseren Beobachtungen erstellen wir Ziele und Angebote zur individuellen Förderung aller Kinder.</w:t>
      </w:r>
      <w:r w:rsidR="00EF5F21">
        <w:rPr>
          <w:rFonts w:ascii="Arial" w:hAnsi="Arial" w:cs="Arial"/>
          <w:sz w:val="24"/>
          <w:szCs w:val="24"/>
        </w:rPr>
        <w:t xml:space="preserve"> </w:t>
      </w:r>
      <w:r w:rsidR="009E5AAE" w:rsidRPr="009E5AAE">
        <w:rPr>
          <w:rFonts w:ascii="Arial" w:hAnsi="Arial" w:cs="Arial"/>
          <w:sz w:val="24"/>
          <w:szCs w:val="24"/>
        </w:rPr>
        <w:t>Es gibt eine Reihe von emotionalen, sozialen und kognitiven Herausforderungen, bei denen das Kind pädagogische Unterstützung braucht.</w:t>
      </w:r>
      <w:r w:rsidR="00EF5F21">
        <w:rPr>
          <w:rFonts w:ascii="Arial" w:hAnsi="Arial" w:cs="Arial"/>
          <w:sz w:val="24"/>
          <w:szCs w:val="24"/>
        </w:rPr>
        <w:t xml:space="preserve"> </w:t>
      </w:r>
      <w:r w:rsidR="009E5AAE" w:rsidRPr="009E5AAE">
        <w:rPr>
          <w:rFonts w:ascii="Arial" w:hAnsi="Arial" w:cs="Arial"/>
          <w:sz w:val="24"/>
          <w:szCs w:val="24"/>
        </w:rPr>
        <w:t>Die individuelle Förderung eines jeden Kindes steht bei uns im Mittelpunkt.</w:t>
      </w:r>
      <w:r w:rsidR="00EF5F21">
        <w:rPr>
          <w:rFonts w:ascii="Arial" w:hAnsi="Arial" w:cs="Arial"/>
          <w:sz w:val="24"/>
          <w:szCs w:val="24"/>
        </w:rPr>
        <w:t xml:space="preserve"> </w:t>
      </w:r>
      <w:r w:rsidR="009E5AAE" w:rsidRPr="009E5AAE">
        <w:rPr>
          <w:rFonts w:ascii="Arial" w:hAnsi="Arial" w:cs="Arial"/>
          <w:sz w:val="24"/>
          <w:szCs w:val="24"/>
        </w:rPr>
        <w:t>Jedes Kind mit seinem eigenen Entwicklungsprofil, seinen Stärken und Sch</w:t>
      </w:r>
      <w:r>
        <w:rPr>
          <w:rFonts w:ascii="Arial" w:hAnsi="Arial" w:cs="Arial"/>
          <w:sz w:val="24"/>
          <w:szCs w:val="24"/>
        </w:rPr>
        <w:t>wächen. Die Lernanregungen und</w:t>
      </w:r>
      <w:r w:rsidR="009E5AAE" w:rsidRPr="009E5AAE">
        <w:rPr>
          <w:rFonts w:ascii="Arial" w:hAnsi="Arial" w:cs="Arial"/>
          <w:sz w:val="24"/>
          <w:szCs w:val="24"/>
        </w:rPr>
        <w:t xml:space="preserve"> </w:t>
      </w:r>
      <w:r w:rsidRPr="009E5AAE">
        <w:rPr>
          <w:rFonts w:ascii="Arial" w:hAnsi="Arial" w:cs="Arial"/>
          <w:sz w:val="24"/>
          <w:szCs w:val="24"/>
        </w:rPr>
        <w:t>Voraussetzungen</w:t>
      </w:r>
      <w:r w:rsidR="009E5AAE" w:rsidRPr="009E5AAE">
        <w:rPr>
          <w:rFonts w:ascii="Arial" w:hAnsi="Arial" w:cs="Arial"/>
          <w:sz w:val="24"/>
          <w:szCs w:val="24"/>
        </w:rPr>
        <w:t xml:space="preserve"> sollen sich an dem Entwicklungsstand des einzelnen Kindes </w:t>
      </w:r>
      <w:r w:rsidR="008C076C" w:rsidRPr="009E5AAE">
        <w:rPr>
          <w:rFonts w:ascii="Arial" w:hAnsi="Arial" w:cs="Arial"/>
          <w:sz w:val="24"/>
          <w:szCs w:val="24"/>
        </w:rPr>
        <w:t>orientieren.</w:t>
      </w:r>
      <w:r w:rsidR="008C076C">
        <w:rPr>
          <w:rFonts w:ascii="Arial" w:hAnsi="Arial" w:cs="Arial"/>
          <w:sz w:val="24"/>
          <w:szCs w:val="24"/>
        </w:rPr>
        <w:t xml:space="preserve"> Es gibt aber auch immer wieder Raum für selbstständiges Experimentieren. Ein Kind, das in diesem Kontext agieren und sich erproben kann, erwirbt ein ganz anderes Wissen als ein Kind, dem die Lösung fertig angeboten wird.</w:t>
      </w:r>
      <w:r w:rsidR="00EF5F21">
        <w:rPr>
          <w:rFonts w:ascii="Arial" w:hAnsi="Arial" w:cs="Arial"/>
          <w:sz w:val="24"/>
          <w:szCs w:val="24"/>
        </w:rPr>
        <w:t xml:space="preserve"> </w:t>
      </w:r>
      <w:r w:rsidR="009E5AAE" w:rsidRPr="009E5AAE">
        <w:rPr>
          <w:rFonts w:ascii="Arial" w:hAnsi="Arial" w:cs="Arial"/>
          <w:sz w:val="24"/>
          <w:szCs w:val="24"/>
        </w:rPr>
        <w:t xml:space="preserve">Von einer integrativen Erziehung profitieren alle Kinder im </w:t>
      </w:r>
      <w:r w:rsidRPr="009E5AAE">
        <w:rPr>
          <w:rFonts w:ascii="Arial" w:hAnsi="Arial" w:cs="Arial"/>
          <w:sz w:val="24"/>
          <w:szCs w:val="24"/>
        </w:rPr>
        <w:t>Kindergarten</w:t>
      </w:r>
      <w:r>
        <w:rPr>
          <w:rFonts w:ascii="Arial" w:hAnsi="Arial" w:cs="Arial"/>
          <w:sz w:val="24"/>
          <w:szCs w:val="24"/>
        </w:rPr>
        <w:t>. Mit</w:t>
      </w:r>
      <w:r w:rsidR="009E5AAE" w:rsidRPr="009E5AAE">
        <w:rPr>
          <w:rFonts w:ascii="Arial" w:hAnsi="Arial" w:cs="Arial"/>
          <w:sz w:val="24"/>
          <w:szCs w:val="24"/>
        </w:rPr>
        <w:t xml:space="preserve"> Hilfe einer vertrauensvollen Grundhaltung, die sich an den Interessen des Kindes orientiert, soll eine positive, spielerische Förderung erzielt werden.</w:t>
      </w:r>
    </w:p>
    <w:p w:rsidR="00420803" w:rsidRPr="009E5AAE" w:rsidRDefault="00420803" w:rsidP="009E5AAE">
      <w:pPr>
        <w:rPr>
          <w:rFonts w:ascii="Arial" w:hAnsi="Arial" w:cs="Arial"/>
          <w:sz w:val="24"/>
          <w:szCs w:val="24"/>
        </w:rPr>
      </w:pPr>
      <w:r>
        <w:rPr>
          <w:rFonts w:ascii="Arial" w:hAnsi="Arial" w:cs="Arial"/>
          <w:noProof/>
          <w:sz w:val="24"/>
          <w:szCs w:val="24"/>
          <w:lang w:eastAsia="de-DE"/>
        </w:rPr>
        <w:drawing>
          <wp:anchor distT="0" distB="0" distL="114300" distR="114300" simplePos="0" relativeHeight="251661312" behindDoc="1" locked="0" layoutInCell="1" allowOverlap="1">
            <wp:simplePos x="0" y="0"/>
            <wp:positionH relativeFrom="column">
              <wp:posOffset>3938270</wp:posOffset>
            </wp:positionH>
            <wp:positionV relativeFrom="paragraph">
              <wp:posOffset>-205105</wp:posOffset>
            </wp:positionV>
            <wp:extent cx="876300" cy="514350"/>
            <wp:effectExtent l="19050" t="0" r="0" b="0"/>
            <wp:wrapNone/>
            <wp:docPr id="5" name="ipflQPfEMV3KjWkUM:" descr="http://t3.gstatic.com/images?q=tbn:lQPfEMV3KjWkUM%3Ahttp://www.lwl.org/christy-brown-herten/images/schullogo.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lQPfEMV3KjWkUM:" descr="http://t3.gstatic.com/images?q=tbn:lQPfEMV3KjWkUM%3Ahttp://www.lwl.org/christy-brown-herten/images/schullogo.gif">
                      <a:hlinkClick r:id="rId13"/>
                    </pic:cNvPr>
                    <pic:cNvPicPr>
                      <a:picLocks noChangeAspect="1" noChangeArrowheads="1"/>
                    </pic:cNvPicPr>
                  </pic:nvPicPr>
                  <pic:blipFill>
                    <a:blip r:embed="rId14" r:link="rId15" cstate="print"/>
                    <a:srcRect/>
                    <a:stretch>
                      <a:fillRect/>
                    </a:stretch>
                  </pic:blipFill>
                  <pic:spPr bwMode="auto">
                    <a:xfrm>
                      <a:off x="0" y="0"/>
                      <a:ext cx="876300" cy="514350"/>
                    </a:xfrm>
                    <a:prstGeom prst="rect">
                      <a:avLst/>
                    </a:prstGeom>
                    <a:noFill/>
                    <a:ln w="9525">
                      <a:noFill/>
                      <a:miter lim="800000"/>
                      <a:headEnd/>
                      <a:tailEnd/>
                    </a:ln>
                  </pic:spPr>
                </pic:pic>
              </a:graphicData>
            </a:graphic>
          </wp:anchor>
        </w:drawing>
      </w:r>
    </w:p>
    <w:p w:rsidR="009E5AAE" w:rsidRPr="009E5AAE" w:rsidRDefault="009E5AAE" w:rsidP="009E5AAE">
      <w:pPr>
        <w:rPr>
          <w:rFonts w:ascii="Arial" w:hAnsi="Arial" w:cs="Arial"/>
          <w:sz w:val="24"/>
          <w:szCs w:val="24"/>
        </w:rPr>
      </w:pPr>
      <w:r w:rsidRPr="009E5AAE">
        <w:rPr>
          <w:rFonts w:ascii="Arial" w:hAnsi="Arial" w:cs="Arial"/>
          <w:sz w:val="24"/>
          <w:szCs w:val="24"/>
        </w:rPr>
        <w:t>Ausführliche Gespräche mit den Eltern und Helferplangespräche tragen dazu bei, Informationen über die Entwicklung des Kindes und seinen Förderbedarf zu erhalten.</w:t>
      </w:r>
    </w:p>
    <w:p w:rsidR="009E5AAE" w:rsidRPr="009E5AAE" w:rsidRDefault="009E5AAE" w:rsidP="009E5AAE">
      <w:pPr>
        <w:rPr>
          <w:rFonts w:ascii="Arial" w:hAnsi="Arial" w:cs="Arial"/>
          <w:sz w:val="24"/>
          <w:szCs w:val="24"/>
        </w:rPr>
      </w:pPr>
      <w:r w:rsidRPr="009E5AAE">
        <w:rPr>
          <w:rFonts w:ascii="Arial" w:hAnsi="Arial" w:cs="Arial"/>
          <w:sz w:val="24"/>
          <w:szCs w:val="24"/>
        </w:rPr>
        <w:t>Bei unserer Förderplanung nehmen die Beziehungen, die die Kinder miteinander eingehen einen wichtigen Punkt ein. Sie werden Partner, die miteinander spielen, wetteifern, forschen und sich durch unterschiedliche Interessen vielfältige Lernimpulse geben.</w:t>
      </w:r>
    </w:p>
    <w:p w:rsidR="009E5AAE" w:rsidRPr="009E5AAE" w:rsidRDefault="009E5AAE" w:rsidP="009E5AAE">
      <w:pPr>
        <w:rPr>
          <w:rFonts w:ascii="Arial" w:hAnsi="Arial" w:cs="Arial"/>
          <w:sz w:val="24"/>
          <w:szCs w:val="24"/>
        </w:rPr>
      </w:pPr>
    </w:p>
    <w:p w:rsidR="009E5AAE" w:rsidRDefault="00C306BC" w:rsidP="009E5AAE">
      <w:pPr>
        <w:rPr>
          <w:rFonts w:ascii="Arial" w:hAnsi="Arial" w:cs="Arial"/>
          <w:sz w:val="24"/>
          <w:szCs w:val="24"/>
        </w:rPr>
      </w:pPr>
      <w:r>
        <w:rPr>
          <w:rFonts w:ascii="Arial" w:hAnsi="Arial" w:cs="Arial"/>
          <w:sz w:val="24"/>
          <w:szCs w:val="24"/>
        </w:rPr>
        <w:t>4.7 Die Gestaltung des Übergangs zur Schule</w:t>
      </w:r>
    </w:p>
    <w:p w:rsidR="00EC06F7" w:rsidRPr="00EC06F7" w:rsidRDefault="00710B3F" w:rsidP="00EC06F7">
      <w:pPr>
        <w:rPr>
          <w:rFonts w:ascii="Arial" w:hAnsi="Arial" w:cs="Arial"/>
          <w:sz w:val="24"/>
          <w:szCs w:val="24"/>
        </w:rPr>
      </w:pPr>
      <w:r>
        <w:rPr>
          <w:rFonts w:ascii="Arial" w:hAnsi="Arial" w:cs="Arial"/>
          <w:sz w:val="24"/>
          <w:szCs w:val="24"/>
        </w:rPr>
        <w:t>Immer wieder begegnen uns</w:t>
      </w:r>
      <w:r w:rsidR="00EC06F7" w:rsidRPr="00EC06F7">
        <w:rPr>
          <w:rFonts w:ascii="Arial" w:hAnsi="Arial" w:cs="Arial"/>
          <w:sz w:val="24"/>
          <w:szCs w:val="24"/>
        </w:rPr>
        <w:t xml:space="preserve"> im Kindergarten verunsicherte Eltern, die </w:t>
      </w:r>
      <w:r>
        <w:rPr>
          <w:rFonts w:ascii="Arial" w:hAnsi="Arial" w:cs="Arial"/>
          <w:sz w:val="24"/>
          <w:szCs w:val="24"/>
        </w:rPr>
        <w:t xml:space="preserve">uns </w:t>
      </w:r>
      <w:r w:rsidR="00EC06F7" w:rsidRPr="00EC06F7">
        <w:rPr>
          <w:rFonts w:ascii="Arial" w:hAnsi="Arial" w:cs="Arial"/>
          <w:sz w:val="24"/>
          <w:szCs w:val="24"/>
        </w:rPr>
        <w:t>Fragen ob</w:t>
      </w:r>
      <w:r>
        <w:rPr>
          <w:rFonts w:ascii="Arial" w:hAnsi="Arial" w:cs="Arial"/>
          <w:sz w:val="24"/>
          <w:szCs w:val="24"/>
        </w:rPr>
        <w:t>,</w:t>
      </w:r>
      <w:r w:rsidR="00EC06F7" w:rsidRPr="00EC06F7">
        <w:rPr>
          <w:rFonts w:ascii="Arial" w:hAnsi="Arial" w:cs="Arial"/>
          <w:sz w:val="24"/>
          <w:szCs w:val="24"/>
        </w:rPr>
        <w:t xml:space="preserve"> „Vorschularbeit“ nicht besser für die Entwicklung der Kinder ist, als </w:t>
      </w:r>
      <w:r>
        <w:rPr>
          <w:rFonts w:ascii="Arial" w:hAnsi="Arial" w:cs="Arial"/>
          <w:sz w:val="24"/>
          <w:szCs w:val="24"/>
        </w:rPr>
        <w:t>„</w:t>
      </w:r>
      <w:r w:rsidR="00EC06F7" w:rsidRPr="00EC06F7">
        <w:rPr>
          <w:rFonts w:ascii="Arial" w:hAnsi="Arial" w:cs="Arial"/>
          <w:sz w:val="24"/>
          <w:szCs w:val="24"/>
        </w:rPr>
        <w:t>nur</w:t>
      </w:r>
      <w:r>
        <w:rPr>
          <w:rFonts w:ascii="Arial" w:hAnsi="Arial" w:cs="Arial"/>
          <w:sz w:val="24"/>
          <w:szCs w:val="24"/>
        </w:rPr>
        <w:t>“</w:t>
      </w:r>
      <w:r w:rsidR="00EC06F7" w:rsidRPr="00EC06F7">
        <w:rPr>
          <w:rFonts w:ascii="Arial" w:hAnsi="Arial" w:cs="Arial"/>
          <w:sz w:val="24"/>
          <w:szCs w:val="24"/>
        </w:rPr>
        <w:t xml:space="preserve"> zu spielen.</w:t>
      </w:r>
    </w:p>
    <w:p w:rsidR="00EC06F7" w:rsidRPr="00EC06F7" w:rsidRDefault="00EC06F7" w:rsidP="00EC06F7">
      <w:pPr>
        <w:rPr>
          <w:rFonts w:ascii="Arial" w:hAnsi="Arial" w:cs="Arial"/>
          <w:sz w:val="24"/>
          <w:szCs w:val="24"/>
        </w:rPr>
      </w:pPr>
      <w:r w:rsidRPr="00EC06F7">
        <w:rPr>
          <w:rFonts w:ascii="Arial" w:hAnsi="Arial" w:cs="Arial"/>
          <w:sz w:val="24"/>
          <w:szCs w:val="24"/>
        </w:rPr>
        <w:t xml:space="preserve">Spielen bedeutet: Erwerb von Kompetenzen. Spielen </w:t>
      </w:r>
      <w:r w:rsidRPr="00710B3F">
        <w:rPr>
          <w:rFonts w:ascii="Arial" w:hAnsi="Arial" w:cs="Arial"/>
          <w:b/>
          <w:sz w:val="24"/>
          <w:szCs w:val="24"/>
        </w:rPr>
        <w:t>ist</w:t>
      </w:r>
      <w:r w:rsidRPr="00EC06F7">
        <w:rPr>
          <w:rFonts w:ascii="Arial" w:hAnsi="Arial" w:cs="Arial"/>
          <w:sz w:val="24"/>
          <w:szCs w:val="24"/>
        </w:rPr>
        <w:t xml:space="preserve"> </w:t>
      </w:r>
      <w:r w:rsidR="00710B3F">
        <w:rPr>
          <w:rFonts w:ascii="Arial" w:hAnsi="Arial" w:cs="Arial"/>
          <w:sz w:val="24"/>
          <w:szCs w:val="24"/>
        </w:rPr>
        <w:t>L</w:t>
      </w:r>
      <w:r w:rsidRPr="00EC06F7">
        <w:rPr>
          <w:rFonts w:ascii="Arial" w:hAnsi="Arial" w:cs="Arial"/>
          <w:sz w:val="24"/>
          <w:szCs w:val="24"/>
        </w:rPr>
        <w:t>ernen!</w:t>
      </w:r>
    </w:p>
    <w:p w:rsidR="00EC06F7" w:rsidRPr="00EC06F7" w:rsidRDefault="00EC06F7" w:rsidP="00EC06F7">
      <w:pPr>
        <w:rPr>
          <w:rFonts w:ascii="Arial" w:hAnsi="Arial" w:cs="Arial"/>
          <w:sz w:val="24"/>
          <w:szCs w:val="24"/>
        </w:rPr>
      </w:pPr>
      <w:r w:rsidRPr="00EC06F7">
        <w:rPr>
          <w:rFonts w:ascii="Arial" w:hAnsi="Arial" w:cs="Arial"/>
          <w:sz w:val="24"/>
          <w:szCs w:val="24"/>
        </w:rPr>
        <w:t xml:space="preserve">Der Entwicklungspsychologe, Piaget, meinte:“ Alles, was wir Kindern lehren, können sie nicht mehr selbst entdecken und damit nicht wirklich lernen.“ </w:t>
      </w:r>
    </w:p>
    <w:p w:rsidR="00EC06F7" w:rsidRPr="00EC06F7" w:rsidRDefault="00EC06F7" w:rsidP="00EC06F7">
      <w:pPr>
        <w:rPr>
          <w:rFonts w:ascii="Arial" w:hAnsi="Arial" w:cs="Arial"/>
          <w:sz w:val="24"/>
          <w:szCs w:val="24"/>
        </w:rPr>
      </w:pPr>
      <w:r w:rsidRPr="00EC06F7">
        <w:rPr>
          <w:rFonts w:ascii="Arial" w:hAnsi="Arial" w:cs="Arial"/>
          <w:sz w:val="24"/>
          <w:szCs w:val="24"/>
        </w:rPr>
        <w:t xml:space="preserve">Der Schulanfang ist ein bedeutsames Ereignis sowohl für das Kind, </w:t>
      </w:r>
      <w:r w:rsidR="00BC5929">
        <w:rPr>
          <w:rFonts w:ascii="Arial" w:hAnsi="Arial" w:cs="Arial"/>
          <w:sz w:val="24"/>
          <w:szCs w:val="24"/>
        </w:rPr>
        <w:t xml:space="preserve">als </w:t>
      </w:r>
      <w:r w:rsidR="00BC5929" w:rsidRPr="00EC06F7">
        <w:rPr>
          <w:rFonts w:ascii="Arial" w:hAnsi="Arial" w:cs="Arial"/>
          <w:sz w:val="24"/>
          <w:szCs w:val="24"/>
        </w:rPr>
        <w:t>auch</w:t>
      </w:r>
      <w:r w:rsidRPr="00EC06F7">
        <w:rPr>
          <w:rFonts w:ascii="Arial" w:hAnsi="Arial" w:cs="Arial"/>
          <w:sz w:val="24"/>
          <w:szCs w:val="24"/>
        </w:rPr>
        <w:t xml:space="preserve"> für die Eltern. Für die Kinder bedeutet der Schuleintritt den Übergang von der vertrauten Welt des Kindergartens in die neue, weitgehend unbekannte Welt der Schule.</w:t>
      </w:r>
    </w:p>
    <w:p w:rsidR="00EC06F7" w:rsidRPr="00EC06F7" w:rsidRDefault="00EC06F7" w:rsidP="00EC06F7">
      <w:pPr>
        <w:rPr>
          <w:rFonts w:ascii="Arial" w:hAnsi="Arial" w:cs="Arial"/>
          <w:sz w:val="24"/>
          <w:szCs w:val="24"/>
        </w:rPr>
      </w:pPr>
      <w:r w:rsidRPr="00EC06F7">
        <w:rPr>
          <w:rFonts w:ascii="Arial" w:hAnsi="Arial" w:cs="Arial"/>
          <w:sz w:val="24"/>
          <w:szCs w:val="24"/>
        </w:rPr>
        <w:t xml:space="preserve">Aus diesem Grunde ist die Zusammenarbeit von Kindergarten und Grundschule besonders wichtig. Wir sind bemüht, in guter Zusammenarbeit und gegenseitiger Beratung einen gemeinsamen Weg für die Kinder zu gestalten. </w:t>
      </w:r>
    </w:p>
    <w:p w:rsidR="00EC06F7" w:rsidRPr="00EC06F7" w:rsidRDefault="00EC06F7" w:rsidP="00EC06F7">
      <w:pPr>
        <w:rPr>
          <w:rFonts w:ascii="Arial" w:hAnsi="Arial" w:cs="Arial"/>
          <w:sz w:val="24"/>
          <w:szCs w:val="24"/>
        </w:rPr>
      </w:pPr>
      <w:r w:rsidRPr="00EC06F7">
        <w:rPr>
          <w:rFonts w:ascii="Arial" w:hAnsi="Arial" w:cs="Arial"/>
          <w:sz w:val="24"/>
          <w:szCs w:val="24"/>
        </w:rPr>
        <w:t xml:space="preserve">2x im Jahr treffen sich die </w:t>
      </w:r>
      <w:r w:rsidR="00BC5929" w:rsidRPr="00EC06F7">
        <w:rPr>
          <w:rFonts w:ascii="Arial" w:hAnsi="Arial" w:cs="Arial"/>
          <w:sz w:val="24"/>
          <w:szCs w:val="24"/>
        </w:rPr>
        <w:t>Lehrer</w:t>
      </w:r>
      <w:r w:rsidR="00BC5929">
        <w:rPr>
          <w:rFonts w:ascii="Arial" w:hAnsi="Arial" w:cs="Arial"/>
          <w:sz w:val="24"/>
          <w:szCs w:val="24"/>
        </w:rPr>
        <w:t>i</w:t>
      </w:r>
      <w:r w:rsidR="00BC5929" w:rsidRPr="00EC06F7">
        <w:rPr>
          <w:rFonts w:ascii="Arial" w:hAnsi="Arial" w:cs="Arial"/>
          <w:sz w:val="24"/>
          <w:szCs w:val="24"/>
        </w:rPr>
        <w:t>nnen</w:t>
      </w:r>
      <w:r w:rsidRPr="00EC06F7">
        <w:rPr>
          <w:rFonts w:ascii="Arial" w:hAnsi="Arial" w:cs="Arial"/>
          <w:sz w:val="24"/>
          <w:szCs w:val="24"/>
        </w:rPr>
        <w:t xml:space="preserve"> und Erzieherinnen in der Benninghofer </w:t>
      </w:r>
      <w:r w:rsidR="00DE5FBA" w:rsidRPr="00EC06F7">
        <w:rPr>
          <w:rFonts w:ascii="Arial" w:hAnsi="Arial" w:cs="Arial"/>
          <w:sz w:val="24"/>
          <w:szCs w:val="24"/>
        </w:rPr>
        <w:t>Grundschule zum</w:t>
      </w:r>
      <w:r w:rsidRPr="00EC06F7">
        <w:rPr>
          <w:rFonts w:ascii="Arial" w:hAnsi="Arial" w:cs="Arial"/>
          <w:sz w:val="24"/>
          <w:szCs w:val="24"/>
        </w:rPr>
        <w:t xml:space="preserve"> Austausch. Nachdem die Eltern uns von unserer Schweigepflicht entbunden haben, tauschen wir uns über die Entwicklung der nächsten Lernanfänger aus. </w:t>
      </w:r>
    </w:p>
    <w:p w:rsidR="00B11E72" w:rsidRDefault="00EC06F7" w:rsidP="00EC06F7">
      <w:pPr>
        <w:rPr>
          <w:rFonts w:ascii="Arial" w:hAnsi="Arial" w:cs="Arial"/>
          <w:sz w:val="24"/>
          <w:szCs w:val="24"/>
        </w:rPr>
      </w:pPr>
      <w:r w:rsidRPr="00EC06F7">
        <w:rPr>
          <w:rFonts w:ascii="Arial" w:hAnsi="Arial" w:cs="Arial"/>
          <w:sz w:val="24"/>
          <w:szCs w:val="24"/>
        </w:rPr>
        <w:t xml:space="preserve">Die künftigen Schulanfänger werden in wechselnden Abständen am Vormittag in die Grundschule </w:t>
      </w:r>
      <w:r w:rsidR="00BC5929" w:rsidRPr="00EC06F7">
        <w:rPr>
          <w:rFonts w:ascii="Arial" w:hAnsi="Arial" w:cs="Arial"/>
          <w:sz w:val="24"/>
          <w:szCs w:val="24"/>
        </w:rPr>
        <w:t>eingeladen</w:t>
      </w:r>
      <w:r w:rsidR="00BC5929">
        <w:rPr>
          <w:rFonts w:ascii="Arial" w:hAnsi="Arial" w:cs="Arial"/>
          <w:sz w:val="24"/>
          <w:szCs w:val="24"/>
        </w:rPr>
        <w:t xml:space="preserve">. Sie dürfen im Unterricht hospitieren und bekommen einen Eindruck vom Schulleben. Ebenso erhalten die Kinder </w:t>
      </w:r>
      <w:r w:rsidR="00B11E72">
        <w:rPr>
          <w:rFonts w:ascii="Arial" w:hAnsi="Arial" w:cs="Arial"/>
          <w:sz w:val="24"/>
          <w:szCs w:val="24"/>
        </w:rPr>
        <w:t>Einladungen</w:t>
      </w:r>
      <w:r w:rsidR="00BC5929">
        <w:rPr>
          <w:rFonts w:ascii="Arial" w:hAnsi="Arial" w:cs="Arial"/>
          <w:sz w:val="24"/>
          <w:szCs w:val="24"/>
        </w:rPr>
        <w:t xml:space="preserve"> </w:t>
      </w:r>
      <w:r w:rsidR="00B11E72">
        <w:rPr>
          <w:rFonts w:ascii="Arial" w:hAnsi="Arial" w:cs="Arial"/>
          <w:sz w:val="24"/>
          <w:szCs w:val="24"/>
        </w:rPr>
        <w:t>zur Vorlesestunde oder Theateraufführungen, die Erzieherinnen sind begleitend zur Seite.</w:t>
      </w:r>
    </w:p>
    <w:p w:rsidR="00EC06F7" w:rsidRDefault="00EC06F7" w:rsidP="00EC06F7">
      <w:pPr>
        <w:rPr>
          <w:rFonts w:ascii="Arial" w:hAnsi="Arial" w:cs="Arial"/>
          <w:sz w:val="24"/>
          <w:szCs w:val="24"/>
        </w:rPr>
      </w:pPr>
      <w:r w:rsidRPr="00EC06F7">
        <w:rPr>
          <w:rFonts w:ascii="Arial" w:hAnsi="Arial" w:cs="Arial"/>
          <w:sz w:val="24"/>
          <w:szCs w:val="24"/>
        </w:rPr>
        <w:t xml:space="preserve"> Zum Schulbesuch und Schulspiel werden die Kinder mit ihren Eltern eingeladen. Wir Erzieherinnen erhalten nach den Herbstferien oder auf Wunsch einen Hospitationstermin in der </w:t>
      </w:r>
      <w:r w:rsidR="00823204">
        <w:rPr>
          <w:rFonts w:ascii="Arial" w:hAnsi="Arial" w:cs="Arial"/>
          <w:sz w:val="24"/>
          <w:szCs w:val="24"/>
        </w:rPr>
        <w:t xml:space="preserve">   </w:t>
      </w:r>
      <w:r w:rsidRPr="00EC06F7">
        <w:rPr>
          <w:rFonts w:ascii="Arial" w:hAnsi="Arial" w:cs="Arial"/>
          <w:sz w:val="24"/>
          <w:szCs w:val="24"/>
        </w:rPr>
        <w:t>1. Schulklasse. So können wir beobachten, was die Erstklässler schon gelernt haben und wie die weitere Entwicklung verläuft.</w:t>
      </w:r>
    </w:p>
    <w:p w:rsidR="0035760C" w:rsidRDefault="00AE16F4" w:rsidP="00EC06F7">
      <w:pPr>
        <w:rPr>
          <w:rFonts w:ascii="Arial" w:hAnsi="Arial" w:cs="Arial"/>
          <w:sz w:val="24"/>
          <w:szCs w:val="24"/>
        </w:rPr>
      </w:pPr>
      <w:r w:rsidRPr="00AE16F4">
        <w:rPr>
          <w:rFonts w:ascii="Arial" w:hAnsi="Arial" w:cs="Arial"/>
          <w:sz w:val="24"/>
          <w:szCs w:val="24"/>
        </w:rPr>
        <w:t xml:space="preserve">Unser </w:t>
      </w:r>
      <w:r>
        <w:rPr>
          <w:rFonts w:ascii="Arial" w:hAnsi="Arial" w:cs="Arial"/>
          <w:sz w:val="24"/>
          <w:szCs w:val="24"/>
        </w:rPr>
        <w:t xml:space="preserve">Bezirksbeamter Herr </w:t>
      </w:r>
      <w:r w:rsidR="00A6268A">
        <w:rPr>
          <w:rFonts w:ascii="Arial" w:hAnsi="Arial" w:cs="Arial"/>
          <w:sz w:val="24"/>
          <w:szCs w:val="24"/>
        </w:rPr>
        <w:t>Patt</w:t>
      </w:r>
      <w:r>
        <w:rPr>
          <w:rFonts w:ascii="Arial" w:hAnsi="Arial" w:cs="Arial"/>
          <w:sz w:val="24"/>
          <w:szCs w:val="24"/>
        </w:rPr>
        <w:t xml:space="preserve"> unterstützt uns im Bereich der Verkehrserziehung und begleitet die Vorschulkinder im Straßenverkehr. Der gemeinsame Besuch der Verkehrspuppenbühne ist in unserer Jahresplanung zusätzlich fest installiert. </w:t>
      </w:r>
    </w:p>
    <w:p w:rsidR="0035760C" w:rsidRDefault="00AE16F4" w:rsidP="00EC06F7">
      <w:pPr>
        <w:rPr>
          <w:rFonts w:ascii="Arial" w:hAnsi="Arial" w:cs="Arial"/>
          <w:sz w:val="24"/>
          <w:szCs w:val="24"/>
        </w:rPr>
      </w:pPr>
      <w:r>
        <w:rPr>
          <w:rFonts w:ascii="Arial" w:hAnsi="Arial" w:cs="Arial"/>
          <w:sz w:val="24"/>
          <w:szCs w:val="24"/>
        </w:rPr>
        <w:t xml:space="preserve">Wir besuchen die Schüler und Lehrer der Grundschule, nehmen am Pausengeschehen teil und lernen spielerisch das Umfeld „Schule“ kennen. </w:t>
      </w:r>
    </w:p>
    <w:p w:rsidR="0035760C" w:rsidRDefault="0035760C" w:rsidP="00EC06F7">
      <w:pPr>
        <w:rPr>
          <w:rFonts w:ascii="Arial" w:hAnsi="Arial" w:cs="Arial"/>
          <w:sz w:val="24"/>
          <w:szCs w:val="24"/>
        </w:rPr>
      </w:pPr>
    </w:p>
    <w:p w:rsidR="0035760C" w:rsidRDefault="0035760C" w:rsidP="00EC06F7">
      <w:pPr>
        <w:rPr>
          <w:rFonts w:ascii="Arial" w:hAnsi="Arial" w:cs="Arial"/>
          <w:sz w:val="24"/>
          <w:szCs w:val="24"/>
        </w:rPr>
      </w:pPr>
    </w:p>
    <w:p w:rsidR="0035760C" w:rsidRDefault="0035760C" w:rsidP="00EC06F7">
      <w:pPr>
        <w:rPr>
          <w:rFonts w:ascii="Arial" w:hAnsi="Arial" w:cs="Arial"/>
          <w:sz w:val="24"/>
          <w:szCs w:val="24"/>
        </w:rPr>
      </w:pPr>
      <w:r>
        <w:rPr>
          <w:rFonts w:ascii="Arial" w:hAnsi="Arial" w:cs="Arial"/>
          <w:sz w:val="24"/>
          <w:szCs w:val="24"/>
        </w:rPr>
        <w:t>4.8 Unsere Dokumentations-und Beobachtungsverfahren in Bezug auf die Bildungsprozesse</w:t>
      </w:r>
    </w:p>
    <w:p w:rsidR="008851F7" w:rsidRDefault="008851F7" w:rsidP="00EC06F7">
      <w:pPr>
        <w:rPr>
          <w:rFonts w:ascii="Arial" w:hAnsi="Arial" w:cs="Arial"/>
          <w:i/>
          <w:sz w:val="24"/>
          <w:szCs w:val="24"/>
        </w:rPr>
      </w:pPr>
      <w:r>
        <w:rPr>
          <w:rFonts w:ascii="Arial" w:hAnsi="Arial" w:cs="Arial"/>
          <w:i/>
          <w:sz w:val="24"/>
          <w:szCs w:val="24"/>
        </w:rPr>
        <w:t>Gedankenanstoß:</w:t>
      </w:r>
    </w:p>
    <w:p w:rsidR="008851F7" w:rsidRDefault="008851F7" w:rsidP="00EC06F7">
      <w:pPr>
        <w:rPr>
          <w:rFonts w:ascii="Arial" w:hAnsi="Arial" w:cs="Arial"/>
          <w:i/>
          <w:sz w:val="24"/>
          <w:szCs w:val="24"/>
        </w:rPr>
      </w:pPr>
      <w:r>
        <w:rPr>
          <w:rFonts w:ascii="Arial" w:hAnsi="Arial" w:cs="Arial"/>
          <w:i/>
          <w:sz w:val="24"/>
          <w:szCs w:val="24"/>
        </w:rPr>
        <w:t>Dokumentationen sind ein externes Gedächtnis für Kinder (und deren Familien</w:t>
      </w:r>
      <w:r w:rsidR="00E67A52">
        <w:rPr>
          <w:rFonts w:ascii="Arial" w:hAnsi="Arial" w:cs="Arial"/>
          <w:i/>
          <w:sz w:val="24"/>
          <w:szCs w:val="24"/>
        </w:rPr>
        <w:t>). Dokumentationen</w:t>
      </w:r>
      <w:r>
        <w:rPr>
          <w:rFonts w:ascii="Arial" w:hAnsi="Arial" w:cs="Arial"/>
          <w:i/>
          <w:sz w:val="24"/>
          <w:szCs w:val="24"/>
        </w:rPr>
        <w:t xml:space="preserve"> sind das professionelle Werkzeug der Erzieherinnen, um ihre Arbeit zu überdenken und um daraus neue </w:t>
      </w:r>
      <w:r w:rsidR="00365904">
        <w:rPr>
          <w:rFonts w:ascii="Arial" w:hAnsi="Arial" w:cs="Arial"/>
          <w:i/>
          <w:sz w:val="24"/>
          <w:szCs w:val="24"/>
        </w:rPr>
        <w:t>Vorschläge zu entwickeln- allein oder im Team.</w:t>
      </w:r>
    </w:p>
    <w:p w:rsidR="00365904" w:rsidRPr="00365904" w:rsidRDefault="00365904" w:rsidP="00EC06F7">
      <w:pPr>
        <w:rPr>
          <w:rFonts w:ascii="Arial" w:hAnsi="Arial" w:cs="Arial"/>
          <w:sz w:val="24"/>
          <w:szCs w:val="24"/>
        </w:rPr>
      </w:pPr>
      <w:r w:rsidRPr="00365904">
        <w:rPr>
          <w:rFonts w:ascii="Arial" w:hAnsi="Arial" w:cs="Arial"/>
          <w:sz w:val="24"/>
          <w:szCs w:val="24"/>
        </w:rPr>
        <w:t>(Schäfer, 2004, S. 14)</w:t>
      </w:r>
    </w:p>
    <w:p w:rsidR="00150577" w:rsidRDefault="00150577" w:rsidP="00EC06F7">
      <w:pPr>
        <w:rPr>
          <w:rFonts w:ascii="Arial" w:hAnsi="Arial" w:cs="Arial"/>
          <w:sz w:val="24"/>
          <w:szCs w:val="24"/>
        </w:rPr>
      </w:pPr>
      <w:r>
        <w:rPr>
          <w:rFonts w:ascii="Arial" w:hAnsi="Arial" w:cs="Arial"/>
          <w:sz w:val="24"/>
          <w:szCs w:val="24"/>
        </w:rPr>
        <w:t>Voraussetzung für die Beobachtung der Bildungsentwicklung eines Kindes ist das schriftliche Einverständnis der Eltern.</w:t>
      </w:r>
    </w:p>
    <w:p w:rsidR="00E573DD" w:rsidRDefault="00150577" w:rsidP="00EC06F7">
      <w:pPr>
        <w:rPr>
          <w:rFonts w:ascii="Arial" w:hAnsi="Arial" w:cs="Arial"/>
          <w:sz w:val="24"/>
          <w:szCs w:val="24"/>
        </w:rPr>
      </w:pPr>
      <w:r>
        <w:rPr>
          <w:rFonts w:ascii="Arial" w:hAnsi="Arial" w:cs="Arial"/>
          <w:sz w:val="24"/>
          <w:szCs w:val="24"/>
        </w:rPr>
        <w:t xml:space="preserve">Wir Erzieherinnen legen großen Wert auf einen regelmäßigen Austausch im Klein – und </w:t>
      </w:r>
      <w:r w:rsidR="00E573DD">
        <w:rPr>
          <w:rFonts w:ascii="Arial" w:hAnsi="Arial" w:cs="Arial"/>
          <w:sz w:val="24"/>
          <w:szCs w:val="24"/>
        </w:rPr>
        <w:t>Gesamt</w:t>
      </w:r>
      <w:r>
        <w:rPr>
          <w:rFonts w:ascii="Arial" w:hAnsi="Arial" w:cs="Arial"/>
          <w:sz w:val="24"/>
          <w:szCs w:val="24"/>
        </w:rPr>
        <w:t xml:space="preserve">team. </w:t>
      </w:r>
      <w:r w:rsidR="00E573DD">
        <w:rPr>
          <w:rFonts w:ascii="Arial" w:hAnsi="Arial" w:cs="Arial"/>
          <w:sz w:val="24"/>
          <w:szCs w:val="24"/>
        </w:rPr>
        <w:t xml:space="preserve">Dieser Austausch ermöglicht es uns, die Entwicklung des </w:t>
      </w:r>
      <w:r w:rsidR="00E67A52">
        <w:rPr>
          <w:rFonts w:ascii="Arial" w:hAnsi="Arial" w:cs="Arial"/>
          <w:sz w:val="24"/>
          <w:szCs w:val="24"/>
        </w:rPr>
        <w:t>Kindes aus</w:t>
      </w:r>
      <w:r w:rsidR="00E573DD">
        <w:rPr>
          <w:rFonts w:ascii="Arial" w:hAnsi="Arial" w:cs="Arial"/>
          <w:sz w:val="24"/>
          <w:szCs w:val="24"/>
        </w:rPr>
        <w:t xml:space="preserve"> den einzelnen Bildungsbereichen zusammenzufassen und den aktuellen Entwicklungsstand zu dokumentieren. </w:t>
      </w:r>
    </w:p>
    <w:p w:rsidR="00E573DD" w:rsidRDefault="00E573DD" w:rsidP="00EC06F7">
      <w:pPr>
        <w:rPr>
          <w:rFonts w:ascii="Arial" w:hAnsi="Arial" w:cs="Arial"/>
          <w:sz w:val="24"/>
          <w:szCs w:val="24"/>
        </w:rPr>
      </w:pPr>
      <w:r>
        <w:rPr>
          <w:rFonts w:ascii="Arial" w:hAnsi="Arial" w:cs="Arial"/>
          <w:sz w:val="24"/>
          <w:szCs w:val="24"/>
        </w:rPr>
        <w:t>Ü3:</w:t>
      </w:r>
    </w:p>
    <w:p w:rsidR="00E573DD" w:rsidRDefault="00E573DD" w:rsidP="00EC06F7">
      <w:pPr>
        <w:rPr>
          <w:rFonts w:ascii="Arial" w:hAnsi="Arial" w:cs="Arial"/>
          <w:sz w:val="24"/>
          <w:szCs w:val="24"/>
        </w:rPr>
      </w:pPr>
      <w:r>
        <w:rPr>
          <w:rFonts w:ascii="Arial" w:hAnsi="Arial" w:cs="Arial"/>
          <w:sz w:val="24"/>
          <w:szCs w:val="24"/>
        </w:rPr>
        <w:t>In unser</w:t>
      </w:r>
      <w:r w:rsidR="00710B3F">
        <w:rPr>
          <w:rFonts w:ascii="Arial" w:hAnsi="Arial" w:cs="Arial"/>
          <w:sz w:val="24"/>
          <w:szCs w:val="24"/>
        </w:rPr>
        <w:t>e</w:t>
      </w:r>
      <w:r>
        <w:rPr>
          <w:rFonts w:ascii="Arial" w:hAnsi="Arial" w:cs="Arial"/>
          <w:sz w:val="24"/>
          <w:szCs w:val="24"/>
        </w:rPr>
        <w:t>m Kindergarten kommen verschiedene Beobachtungsverfahren und Dokumentationsverfahren zum Einsatz.</w:t>
      </w:r>
    </w:p>
    <w:p w:rsidR="001B6F28" w:rsidRDefault="001B6F28" w:rsidP="001B6F28">
      <w:pPr>
        <w:pStyle w:val="Listenabsatz"/>
        <w:numPr>
          <w:ilvl w:val="0"/>
          <w:numId w:val="16"/>
        </w:numPr>
        <w:rPr>
          <w:rFonts w:ascii="Arial" w:hAnsi="Arial" w:cs="Arial"/>
          <w:sz w:val="24"/>
          <w:szCs w:val="24"/>
        </w:rPr>
      </w:pPr>
      <w:r>
        <w:rPr>
          <w:rFonts w:ascii="Arial" w:hAnsi="Arial" w:cs="Arial"/>
          <w:sz w:val="24"/>
          <w:szCs w:val="24"/>
        </w:rPr>
        <w:t>Portfolio-Methode</w:t>
      </w:r>
    </w:p>
    <w:p w:rsidR="001B6F28" w:rsidRDefault="002C6157" w:rsidP="001B6F28">
      <w:pPr>
        <w:pStyle w:val="Listenabsatz"/>
        <w:rPr>
          <w:rFonts w:ascii="Arial" w:hAnsi="Arial" w:cs="Arial"/>
          <w:sz w:val="24"/>
          <w:szCs w:val="24"/>
        </w:rPr>
      </w:pPr>
      <w:r>
        <w:rPr>
          <w:rFonts w:ascii="Arial" w:hAnsi="Arial" w:cs="Arial"/>
          <w:sz w:val="24"/>
          <w:szCs w:val="24"/>
        </w:rPr>
        <w:t xml:space="preserve">Bei der Portfolio-Methode kommt eine wertschätzende Grundhaltung zum Tragen. Es wird beobachtet und dokumentiert, womit </w:t>
      </w:r>
      <w:r w:rsidR="008171F6">
        <w:rPr>
          <w:rFonts w:ascii="Arial" w:hAnsi="Arial" w:cs="Arial"/>
          <w:sz w:val="24"/>
          <w:szCs w:val="24"/>
        </w:rPr>
        <w:t xml:space="preserve">sich das </w:t>
      </w:r>
      <w:r w:rsidR="00E67A52">
        <w:rPr>
          <w:rFonts w:ascii="Arial" w:hAnsi="Arial" w:cs="Arial"/>
          <w:sz w:val="24"/>
          <w:szCs w:val="24"/>
        </w:rPr>
        <w:t>Kind intensiv</w:t>
      </w:r>
      <w:r>
        <w:rPr>
          <w:rFonts w:ascii="Arial" w:hAnsi="Arial" w:cs="Arial"/>
          <w:sz w:val="24"/>
          <w:szCs w:val="24"/>
        </w:rPr>
        <w:t xml:space="preserve"> beschäftigt. Die Individualität des Kindes steht im Vordergrund. Die Kinder sind stolz auf ihre Portfolio-Mappe und gestalten diese</w:t>
      </w:r>
      <w:r w:rsidR="00E67A52">
        <w:rPr>
          <w:rFonts w:ascii="Arial" w:hAnsi="Arial" w:cs="Arial"/>
          <w:sz w:val="24"/>
          <w:szCs w:val="24"/>
        </w:rPr>
        <w:t>.</w:t>
      </w:r>
      <w:r>
        <w:rPr>
          <w:rFonts w:ascii="Arial" w:hAnsi="Arial" w:cs="Arial"/>
          <w:sz w:val="24"/>
          <w:szCs w:val="24"/>
        </w:rPr>
        <w:t xml:space="preserve"> </w:t>
      </w:r>
      <w:r w:rsidR="008F6CFC">
        <w:rPr>
          <w:rFonts w:ascii="Arial" w:hAnsi="Arial" w:cs="Arial"/>
          <w:sz w:val="24"/>
          <w:szCs w:val="24"/>
        </w:rPr>
        <w:t xml:space="preserve">Besondere Ereignisse wie z.B. Ausflüge, thematische Angebote etc. aber auch kleine Entwicklungsschritte können durch Briefe an die Kinder zu schönen, bleibenden Erinnerungen werden. </w:t>
      </w:r>
    </w:p>
    <w:p w:rsidR="002C6157" w:rsidRDefault="002C6157" w:rsidP="001B6F28">
      <w:pPr>
        <w:pStyle w:val="Listenabsatz"/>
        <w:rPr>
          <w:rFonts w:ascii="Arial" w:hAnsi="Arial" w:cs="Arial"/>
          <w:sz w:val="24"/>
          <w:szCs w:val="24"/>
        </w:rPr>
      </w:pPr>
    </w:p>
    <w:p w:rsidR="002C6157" w:rsidRDefault="002C6157" w:rsidP="002C6157">
      <w:pPr>
        <w:pStyle w:val="Listenabsatz"/>
        <w:numPr>
          <w:ilvl w:val="0"/>
          <w:numId w:val="16"/>
        </w:numPr>
        <w:rPr>
          <w:rFonts w:ascii="Arial" w:hAnsi="Arial" w:cs="Arial"/>
          <w:sz w:val="24"/>
          <w:szCs w:val="24"/>
        </w:rPr>
      </w:pPr>
      <w:r>
        <w:rPr>
          <w:rFonts w:ascii="Arial" w:hAnsi="Arial" w:cs="Arial"/>
          <w:sz w:val="24"/>
          <w:szCs w:val="24"/>
        </w:rPr>
        <w:t>Gelsenkirchener Entwicklungsbegleiter</w:t>
      </w:r>
    </w:p>
    <w:p w:rsidR="002C6157" w:rsidRDefault="002C6157" w:rsidP="002C6157">
      <w:pPr>
        <w:pStyle w:val="Listenabsatz"/>
        <w:rPr>
          <w:rFonts w:ascii="Arial" w:hAnsi="Arial" w:cs="Arial"/>
          <w:sz w:val="24"/>
          <w:szCs w:val="24"/>
        </w:rPr>
      </w:pPr>
      <w:r>
        <w:rPr>
          <w:rFonts w:ascii="Arial" w:hAnsi="Arial" w:cs="Arial"/>
          <w:sz w:val="24"/>
          <w:szCs w:val="24"/>
        </w:rPr>
        <w:t>Der in der Praxis erprobte Gelsenkirchener Entwicklungsbegleiter ermöglicht die Überprüfung des Entwicklungsstandes des Kindes</w:t>
      </w:r>
      <w:r w:rsidR="00660F9C">
        <w:rPr>
          <w:rFonts w:ascii="Arial" w:hAnsi="Arial" w:cs="Arial"/>
          <w:sz w:val="24"/>
          <w:szCs w:val="24"/>
        </w:rPr>
        <w:t xml:space="preserve"> im Alter von 3 – 6 Jahren in den Bereichen Sprache, kognitive Entwicklung, soziale Kompetenz sowie Grob und Feinmotorik.</w:t>
      </w:r>
      <w:r w:rsidR="008F6CFC">
        <w:rPr>
          <w:rFonts w:ascii="Arial" w:hAnsi="Arial" w:cs="Arial"/>
          <w:sz w:val="24"/>
          <w:szCs w:val="24"/>
        </w:rPr>
        <w:t xml:space="preserve"> Er wird in regelmäßigen Abständen geführt und als Gesprächsgrundlage für Elterngespräche genutzt.</w:t>
      </w:r>
    </w:p>
    <w:p w:rsidR="005D267E" w:rsidRPr="005D267E" w:rsidRDefault="005D267E" w:rsidP="005D267E">
      <w:pPr>
        <w:rPr>
          <w:rFonts w:ascii="Arial" w:hAnsi="Arial" w:cs="Arial"/>
          <w:sz w:val="24"/>
          <w:szCs w:val="24"/>
        </w:rPr>
      </w:pPr>
    </w:p>
    <w:p w:rsidR="005D267E" w:rsidRPr="005D267E" w:rsidRDefault="005D267E" w:rsidP="005D267E">
      <w:pPr>
        <w:pStyle w:val="Listenabsatz"/>
        <w:rPr>
          <w:rFonts w:ascii="Arial" w:hAnsi="Arial" w:cs="Arial"/>
          <w:sz w:val="24"/>
          <w:szCs w:val="24"/>
        </w:rPr>
      </w:pPr>
    </w:p>
    <w:p w:rsidR="00660F9C" w:rsidRDefault="00660F9C" w:rsidP="005D267E">
      <w:pPr>
        <w:pStyle w:val="Listenabsatz"/>
        <w:numPr>
          <w:ilvl w:val="0"/>
          <w:numId w:val="16"/>
        </w:numPr>
        <w:rPr>
          <w:rFonts w:ascii="Arial" w:hAnsi="Arial" w:cs="Arial"/>
          <w:sz w:val="24"/>
          <w:szCs w:val="24"/>
        </w:rPr>
      </w:pPr>
      <w:r>
        <w:rPr>
          <w:rFonts w:ascii="Arial" w:hAnsi="Arial" w:cs="Arial"/>
          <w:sz w:val="24"/>
          <w:szCs w:val="24"/>
        </w:rPr>
        <w:t xml:space="preserve"> </w:t>
      </w:r>
      <w:r w:rsidR="005957D1">
        <w:rPr>
          <w:rFonts w:ascii="Arial" w:hAnsi="Arial" w:cs="Arial"/>
          <w:sz w:val="24"/>
          <w:szCs w:val="24"/>
        </w:rPr>
        <w:t>BASIK</w:t>
      </w:r>
    </w:p>
    <w:p w:rsidR="005D267E" w:rsidRPr="005957D1" w:rsidRDefault="005957D1" w:rsidP="005D267E">
      <w:pPr>
        <w:ind w:left="705"/>
        <w:rPr>
          <w:rFonts w:ascii="Arial" w:hAnsi="Arial" w:cs="Arial"/>
          <w:sz w:val="24"/>
          <w:szCs w:val="24"/>
        </w:rPr>
      </w:pPr>
      <w:r w:rsidRPr="005957D1">
        <w:rPr>
          <w:rFonts w:ascii="Arial" w:hAnsi="Arial" w:cs="Arial"/>
          <w:b/>
          <w:sz w:val="24"/>
          <w:szCs w:val="24"/>
        </w:rPr>
        <w:t>B</w:t>
      </w:r>
      <w:r>
        <w:rPr>
          <w:rFonts w:ascii="Arial" w:hAnsi="Arial" w:cs="Arial"/>
          <w:sz w:val="24"/>
          <w:szCs w:val="24"/>
        </w:rPr>
        <w:t xml:space="preserve">egleitende </w:t>
      </w:r>
      <w:r w:rsidRPr="005957D1">
        <w:rPr>
          <w:rFonts w:ascii="Arial" w:hAnsi="Arial" w:cs="Arial"/>
          <w:b/>
          <w:sz w:val="24"/>
          <w:szCs w:val="24"/>
        </w:rPr>
        <w:t>a</w:t>
      </w:r>
      <w:r>
        <w:rPr>
          <w:rFonts w:ascii="Arial" w:hAnsi="Arial" w:cs="Arial"/>
          <w:sz w:val="24"/>
          <w:szCs w:val="24"/>
        </w:rPr>
        <w:t xml:space="preserve">lltagsintegrierte </w:t>
      </w:r>
      <w:r w:rsidRPr="005957D1">
        <w:rPr>
          <w:rFonts w:ascii="Arial" w:hAnsi="Arial" w:cs="Arial"/>
          <w:b/>
          <w:sz w:val="24"/>
          <w:szCs w:val="24"/>
        </w:rPr>
        <w:t>S</w:t>
      </w:r>
      <w:r>
        <w:rPr>
          <w:rFonts w:ascii="Arial" w:hAnsi="Arial" w:cs="Arial"/>
          <w:sz w:val="24"/>
          <w:szCs w:val="24"/>
        </w:rPr>
        <w:t xml:space="preserve">prachentwicklungsbeobachtung </w:t>
      </w:r>
      <w:r w:rsidRPr="005957D1">
        <w:rPr>
          <w:rFonts w:ascii="Arial" w:hAnsi="Arial" w:cs="Arial"/>
          <w:b/>
          <w:sz w:val="24"/>
          <w:szCs w:val="24"/>
        </w:rPr>
        <w:t>i</w:t>
      </w:r>
      <w:r>
        <w:rPr>
          <w:rFonts w:ascii="Arial" w:hAnsi="Arial" w:cs="Arial"/>
          <w:sz w:val="24"/>
          <w:szCs w:val="24"/>
        </w:rPr>
        <w:t xml:space="preserve">n </w:t>
      </w:r>
      <w:r w:rsidRPr="005957D1">
        <w:rPr>
          <w:rFonts w:ascii="Arial" w:hAnsi="Arial" w:cs="Arial"/>
          <w:b/>
          <w:sz w:val="24"/>
          <w:szCs w:val="24"/>
        </w:rPr>
        <w:t>K</w:t>
      </w:r>
      <w:r>
        <w:rPr>
          <w:rFonts w:ascii="Arial" w:hAnsi="Arial" w:cs="Arial"/>
          <w:sz w:val="24"/>
          <w:szCs w:val="24"/>
        </w:rPr>
        <w:t>indertageseinrichtungen ist ein strukturiertes Beobachtungsverfahren. Es gibt einen umfassenden Überblick über die sprachlichen Kompetenzen von Kindern bis zum 6. Lebensjahr. Wir führen in unserem Kindergarten die Bögen BASIK u3 und BASIK ü3.</w:t>
      </w:r>
      <w:r w:rsidR="00D73191">
        <w:rPr>
          <w:rFonts w:ascii="Arial" w:hAnsi="Arial" w:cs="Arial"/>
          <w:sz w:val="24"/>
          <w:szCs w:val="24"/>
        </w:rPr>
        <w:t>Die Beobachtung erfolgt im pädagogischen Alltag und hat das Ziel, den Sprachentwicklungsverlauf eines Kindes kontinuierlich zu dokumentieren und evtl. einen Förderbedarf festzustellen. Aufbauend auf diese Beobachtungen können Maßnahmen zur alltagsintegrierten Sprachförderung stattfinden.</w:t>
      </w:r>
    </w:p>
    <w:p w:rsidR="005D267E" w:rsidRDefault="005D267E" w:rsidP="005D267E">
      <w:pPr>
        <w:ind w:left="705"/>
        <w:rPr>
          <w:rFonts w:ascii="Arial" w:hAnsi="Arial" w:cs="Arial"/>
          <w:sz w:val="24"/>
          <w:szCs w:val="24"/>
        </w:rPr>
      </w:pPr>
    </w:p>
    <w:p w:rsidR="005D267E" w:rsidRDefault="005D267E" w:rsidP="005D267E">
      <w:pPr>
        <w:ind w:left="705"/>
        <w:rPr>
          <w:rFonts w:ascii="Arial" w:hAnsi="Arial" w:cs="Arial"/>
          <w:sz w:val="24"/>
          <w:szCs w:val="24"/>
        </w:rPr>
      </w:pPr>
      <w:r>
        <w:rPr>
          <w:rFonts w:ascii="Arial" w:hAnsi="Arial" w:cs="Arial"/>
          <w:sz w:val="24"/>
          <w:szCs w:val="24"/>
        </w:rPr>
        <w:t>U3:</w:t>
      </w:r>
    </w:p>
    <w:p w:rsidR="005D267E" w:rsidRDefault="005D267E" w:rsidP="005D267E">
      <w:pPr>
        <w:pStyle w:val="Listenabsatz"/>
        <w:numPr>
          <w:ilvl w:val="0"/>
          <w:numId w:val="18"/>
        </w:numPr>
        <w:rPr>
          <w:rFonts w:ascii="Arial" w:hAnsi="Arial" w:cs="Arial"/>
          <w:sz w:val="24"/>
          <w:szCs w:val="24"/>
        </w:rPr>
      </w:pPr>
      <w:r>
        <w:rPr>
          <w:rFonts w:ascii="Arial" w:hAnsi="Arial" w:cs="Arial"/>
          <w:sz w:val="24"/>
          <w:szCs w:val="24"/>
        </w:rPr>
        <w:t>Portfolio- Methode</w:t>
      </w:r>
    </w:p>
    <w:p w:rsidR="005D267E" w:rsidRDefault="005D267E" w:rsidP="005D267E">
      <w:pPr>
        <w:pStyle w:val="Listenabsatz"/>
        <w:ind w:left="1065"/>
        <w:rPr>
          <w:rFonts w:ascii="Arial" w:hAnsi="Arial" w:cs="Arial"/>
          <w:sz w:val="24"/>
          <w:szCs w:val="24"/>
        </w:rPr>
      </w:pPr>
      <w:r>
        <w:rPr>
          <w:rFonts w:ascii="Arial" w:hAnsi="Arial" w:cs="Arial"/>
          <w:sz w:val="24"/>
          <w:szCs w:val="24"/>
        </w:rPr>
        <w:t>s.o.</w:t>
      </w:r>
    </w:p>
    <w:p w:rsidR="005D267E" w:rsidRDefault="005D267E" w:rsidP="005D267E">
      <w:pPr>
        <w:pStyle w:val="Listenabsatz"/>
        <w:ind w:left="1065"/>
        <w:rPr>
          <w:rFonts w:ascii="Arial" w:hAnsi="Arial" w:cs="Arial"/>
          <w:sz w:val="24"/>
          <w:szCs w:val="24"/>
        </w:rPr>
      </w:pPr>
    </w:p>
    <w:p w:rsidR="005D267E" w:rsidRDefault="005D267E" w:rsidP="005D267E">
      <w:pPr>
        <w:pStyle w:val="Listenabsatz"/>
        <w:numPr>
          <w:ilvl w:val="0"/>
          <w:numId w:val="18"/>
        </w:numPr>
        <w:rPr>
          <w:rFonts w:ascii="Arial" w:hAnsi="Arial" w:cs="Arial"/>
          <w:sz w:val="24"/>
          <w:szCs w:val="24"/>
        </w:rPr>
      </w:pPr>
      <w:r>
        <w:rPr>
          <w:rFonts w:ascii="Arial" w:hAnsi="Arial" w:cs="Arial"/>
          <w:sz w:val="24"/>
          <w:szCs w:val="24"/>
        </w:rPr>
        <w:t>Kuno Bellers Entwicklungstabelle</w:t>
      </w:r>
    </w:p>
    <w:p w:rsidR="005D267E" w:rsidRDefault="005D267E" w:rsidP="005D267E">
      <w:pPr>
        <w:pStyle w:val="Listenabsatz"/>
        <w:ind w:left="1065"/>
        <w:rPr>
          <w:rFonts w:ascii="Arial" w:hAnsi="Arial" w:cs="Arial"/>
          <w:sz w:val="24"/>
          <w:szCs w:val="24"/>
        </w:rPr>
      </w:pPr>
    </w:p>
    <w:p w:rsidR="005D267E" w:rsidRDefault="006371E6" w:rsidP="005D267E">
      <w:pPr>
        <w:pStyle w:val="Listenabsatz"/>
        <w:ind w:left="1065"/>
        <w:rPr>
          <w:rFonts w:ascii="Arial" w:hAnsi="Arial" w:cs="Arial"/>
          <w:sz w:val="24"/>
          <w:szCs w:val="24"/>
        </w:rPr>
      </w:pPr>
      <w:r>
        <w:rPr>
          <w:rFonts w:ascii="Arial" w:hAnsi="Arial" w:cs="Arial"/>
          <w:sz w:val="24"/>
          <w:szCs w:val="24"/>
        </w:rPr>
        <w:t xml:space="preserve">Kuno Bellers Entwicklungstabelle deckt die kindliche Entwicklung in acht Bereichen von der Geburt bis zum 72. Lebensmonat ab. Entwicklungsveränderungen in den Bereichen Körperpflege, Umwelterfassung, sozial-emotionale Entwicklung, Spieltätigkeit, Sprache, Kognition und Grob- und Feinmotorik sind in alltäglichen Verhaltensweisen des Kindes konkret und anschaulich dargestellt. </w:t>
      </w:r>
      <w:r w:rsidR="001F157D">
        <w:rPr>
          <w:rFonts w:ascii="Arial" w:hAnsi="Arial" w:cs="Arial"/>
          <w:sz w:val="24"/>
          <w:szCs w:val="24"/>
        </w:rPr>
        <w:t xml:space="preserve">Ein individuelles Entwicklungsprofil kann erstellt werden. Dieses basiert auf Beobachtungen von vertrauten Personen in natürlichen </w:t>
      </w:r>
      <w:r w:rsidR="00E665C0">
        <w:rPr>
          <w:rFonts w:ascii="Arial" w:hAnsi="Arial" w:cs="Arial"/>
          <w:sz w:val="24"/>
          <w:szCs w:val="24"/>
        </w:rPr>
        <w:t>Situationen,</w:t>
      </w:r>
      <w:r w:rsidR="001F157D">
        <w:rPr>
          <w:rFonts w:ascii="Arial" w:hAnsi="Arial" w:cs="Arial"/>
          <w:sz w:val="24"/>
          <w:szCs w:val="24"/>
        </w:rPr>
        <w:t xml:space="preserve"> d.h. im Kindergartenalltag. Durch gewonnene </w:t>
      </w:r>
      <w:r w:rsidR="00E67A52">
        <w:rPr>
          <w:rFonts w:ascii="Arial" w:hAnsi="Arial" w:cs="Arial"/>
          <w:sz w:val="24"/>
          <w:szCs w:val="24"/>
        </w:rPr>
        <w:t>Informationen über</w:t>
      </w:r>
      <w:r w:rsidR="00E665C0">
        <w:rPr>
          <w:rFonts w:ascii="Arial" w:hAnsi="Arial" w:cs="Arial"/>
          <w:sz w:val="24"/>
          <w:szCs w:val="24"/>
        </w:rPr>
        <w:t xml:space="preserve"> die Entwicklung des Kindes lassen sich deshalb individuelle pädagogische Angebote für das Kind umsetzen, </w:t>
      </w:r>
    </w:p>
    <w:p w:rsidR="005D267E" w:rsidRDefault="005D267E" w:rsidP="005D267E">
      <w:pPr>
        <w:pStyle w:val="Listenabsatz"/>
        <w:ind w:left="1065"/>
        <w:rPr>
          <w:rFonts w:ascii="Arial" w:hAnsi="Arial" w:cs="Arial"/>
          <w:sz w:val="24"/>
          <w:szCs w:val="24"/>
        </w:rPr>
      </w:pPr>
      <w:r>
        <w:rPr>
          <w:rFonts w:ascii="Arial" w:hAnsi="Arial" w:cs="Arial"/>
          <w:sz w:val="24"/>
          <w:szCs w:val="24"/>
        </w:rPr>
        <w:t>.</w:t>
      </w:r>
    </w:p>
    <w:p w:rsidR="005D267E" w:rsidRDefault="005D267E" w:rsidP="005D267E">
      <w:pPr>
        <w:pStyle w:val="Listenabsatz"/>
        <w:ind w:left="1065"/>
        <w:rPr>
          <w:rFonts w:ascii="Arial" w:hAnsi="Arial" w:cs="Arial"/>
          <w:sz w:val="24"/>
          <w:szCs w:val="24"/>
        </w:rPr>
      </w:pPr>
    </w:p>
    <w:p w:rsidR="00823204" w:rsidRDefault="00823204" w:rsidP="005D267E">
      <w:pPr>
        <w:pStyle w:val="Listenabsatz"/>
        <w:ind w:left="1065"/>
        <w:rPr>
          <w:rFonts w:ascii="Arial" w:hAnsi="Arial" w:cs="Arial"/>
          <w:sz w:val="24"/>
          <w:szCs w:val="24"/>
        </w:rPr>
      </w:pPr>
    </w:p>
    <w:p w:rsidR="005D267E" w:rsidRDefault="009F0FE5" w:rsidP="005D267E">
      <w:pPr>
        <w:pStyle w:val="Listenabsatz"/>
        <w:ind w:left="1065"/>
        <w:rPr>
          <w:rFonts w:ascii="Arial" w:hAnsi="Arial" w:cs="Arial"/>
          <w:sz w:val="24"/>
          <w:szCs w:val="24"/>
        </w:rPr>
      </w:pPr>
      <w:r>
        <w:rPr>
          <w:rFonts w:ascii="Arial" w:hAnsi="Arial" w:cs="Arial"/>
          <w:sz w:val="24"/>
          <w:szCs w:val="24"/>
        </w:rPr>
        <w:t>4</w:t>
      </w:r>
      <w:r w:rsidR="005B4714">
        <w:rPr>
          <w:rFonts w:ascii="Arial" w:hAnsi="Arial" w:cs="Arial"/>
          <w:sz w:val="24"/>
          <w:szCs w:val="24"/>
        </w:rPr>
        <w:t>.</w:t>
      </w:r>
      <w:r>
        <w:rPr>
          <w:rFonts w:ascii="Arial" w:hAnsi="Arial" w:cs="Arial"/>
          <w:sz w:val="24"/>
          <w:szCs w:val="24"/>
        </w:rPr>
        <w:t>.9</w:t>
      </w:r>
      <w:r w:rsidR="005B4714">
        <w:rPr>
          <w:rFonts w:ascii="Arial" w:hAnsi="Arial" w:cs="Arial"/>
          <w:sz w:val="24"/>
          <w:szCs w:val="24"/>
        </w:rPr>
        <w:t>.</w:t>
      </w:r>
      <w:r>
        <w:rPr>
          <w:rFonts w:ascii="Arial" w:hAnsi="Arial" w:cs="Arial"/>
          <w:sz w:val="24"/>
          <w:szCs w:val="24"/>
        </w:rPr>
        <w:t xml:space="preserve"> </w:t>
      </w:r>
      <w:r w:rsidR="000D2B80">
        <w:rPr>
          <w:rFonts w:ascii="Arial" w:hAnsi="Arial" w:cs="Arial"/>
          <w:sz w:val="24"/>
          <w:szCs w:val="24"/>
        </w:rPr>
        <w:t>Beteiligung der</w:t>
      </w:r>
      <w:r>
        <w:rPr>
          <w:rFonts w:ascii="Arial" w:hAnsi="Arial" w:cs="Arial"/>
          <w:sz w:val="24"/>
          <w:szCs w:val="24"/>
        </w:rPr>
        <w:t xml:space="preserve"> Kinder</w:t>
      </w:r>
    </w:p>
    <w:p w:rsidR="00DB4F2C" w:rsidRDefault="00DB4F2C" w:rsidP="005D267E">
      <w:pPr>
        <w:pStyle w:val="Listenabsatz"/>
        <w:ind w:left="1065"/>
        <w:rPr>
          <w:rFonts w:ascii="Arial" w:hAnsi="Arial" w:cs="Arial"/>
          <w:sz w:val="24"/>
          <w:szCs w:val="24"/>
        </w:rPr>
      </w:pPr>
    </w:p>
    <w:p w:rsidR="008A08F4" w:rsidRDefault="00DB4F2C" w:rsidP="005D267E">
      <w:pPr>
        <w:pStyle w:val="Listenabsatz"/>
        <w:ind w:left="1065"/>
        <w:rPr>
          <w:rFonts w:ascii="Arial" w:hAnsi="Arial" w:cs="Arial"/>
          <w:sz w:val="24"/>
          <w:szCs w:val="24"/>
        </w:rPr>
      </w:pPr>
      <w:r>
        <w:rPr>
          <w:rFonts w:ascii="Arial" w:hAnsi="Arial" w:cs="Arial"/>
          <w:sz w:val="24"/>
          <w:szCs w:val="24"/>
        </w:rPr>
        <w:t xml:space="preserve">Partizipations- und Beschwerdemöglichkeiten sind im Umgang mit den Kindern heute fest im Kindergartenalltag verankert. Es werden im Kindergarten von den Kindern Kindersprecher gewählt, die bei den regelmäßigen Treffen nicht nur ihre Wünsche, Bedürfnisse oder Beschwerden verkünden, sondern aus Sicht der Kinder in der Gruppe sprechen. Die Kinder sollen im Alltag des Kindergartens </w:t>
      </w:r>
      <w:r w:rsidR="000D2B80">
        <w:rPr>
          <w:rFonts w:ascii="Arial" w:hAnsi="Arial" w:cs="Arial"/>
          <w:sz w:val="24"/>
          <w:szCs w:val="24"/>
        </w:rPr>
        <w:t>mitentscheiden</w:t>
      </w:r>
      <w:r w:rsidR="001961ED">
        <w:rPr>
          <w:rFonts w:ascii="Arial" w:hAnsi="Arial" w:cs="Arial"/>
          <w:sz w:val="24"/>
          <w:szCs w:val="24"/>
        </w:rPr>
        <w:t>, indem sie z.B. durch Abstimmungen zu Themen, Ausflügen etc. den Kindergartenalltag aktiv mitgestalten und mit planen</w:t>
      </w:r>
      <w:r>
        <w:rPr>
          <w:rFonts w:ascii="Arial" w:hAnsi="Arial" w:cs="Arial"/>
          <w:sz w:val="24"/>
          <w:szCs w:val="24"/>
        </w:rPr>
        <w:t xml:space="preserve">. </w:t>
      </w:r>
      <w:r w:rsidR="00754D2D">
        <w:rPr>
          <w:rFonts w:ascii="Arial" w:hAnsi="Arial" w:cs="Arial"/>
          <w:sz w:val="24"/>
          <w:szCs w:val="24"/>
        </w:rPr>
        <w:t>Durch die</w:t>
      </w:r>
      <w:r>
        <w:rPr>
          <w:rFonts w:ascii="Arial" w:hAnsi="Arial" w:cs="Arial"/>
          <w:sz w:val="24"/>
          <w:szCs w:val="24"/>
        </w:rPr>
        <w:t xml:space="preserve"> alltäglichen Erfahrungen von Selbstwirksamkeit und Respekt gegenüber </w:t>
      </w:r>
      <w:r w:rsidR="00754D2D">
        <w:rPr>
          <w:rFonts w:ascii="Arial" w:hAnsi="Arial" w:cs="Arial"/>
          <w:sz w:val="24"/>
          <w:szCs w:val="24"/>
        </w:rPr>
        <w:t xml:space="preserve">unseren Kindern, erfahren sie, dass ihre Meinung wichtig ist und </w:t>
      </w:r>
      <w:r w:rsidR="00337C5F">
        <w:rPr>
          <w:rFonts w:ascii="Arial" w:hAnsi="Arial" w:cs="Arial"/>
          <w:sz w:val="24"/>
          <w:szCs w:val="24"/>
        </w:rPr>
        <w:t>G</w:t>
      </w:r>
      <w:r w:rsidR="00754D2D">
        <w:rPr>
          <w:rFonts w:ascii="Arial" w:hAnsi="Arial" w:cs="Arial"/>
          <w:sz w:val="24"/>
          <w:szCs w:val="24"/>
        </w:rPr>
        <w:t xml:space="preserve">ehör findet. </w:t>
      </w:r>
    </w:p>
    <w:p w:rsidR="008A08F4" w:rsidRDefault="008A08F4" w:rsidP="005D267E">
      <w:pPr>
        <w:pStyle w:val="Listenabsatz"/>
        <w:ind w:left="1065"/>
        <w:rPr>
          <w:rFonts w:ascii="Arial" w:hAnsi="Arial" w:cs="Arial"/>
          <w:sz w:val="24"/>
          <w:szCs w:val="24"/>
        </w:rPr>
      </w:pPr>
      <w:r>
        <w:rPr>
          <w:rFonts w:ascii="Arial" w:hAnsi="Arial" w:cs="Arial"/>
          <w:sz w:val="24"/>
          <w:szCs w:val="24"/>
        </w:rPr>
        <w:t xml:space="preserve">Gesprächskultur braucht Zeit und Pflege und entsteht nicht von heute </w:t>
      </w:r>
      <w:r w:rsidR="000D2B80">
        <w:rPr>
          <w:rFonts w:ascii="Arial" w:hAnsi="Arial" w:cs="Arial"/>
          <w:sz w:val="24"/>
          <w:szCs w:val="24"/>
        </w:rPr>
        <w:t>auf morgen</w:t>
      </w:r>
      <w:r>
        <w:rPr>
          <w:rFonts w:ascii="Arial" w:hAnsi="Arial" w:cs="Arial"/>
          <w:sz w:val="24"/>
          <w:szCs w:val="24"/>
        </w:rPr>
        <w:t>. Es gibt einige Regeln</w:t>
      </w:r>
      <w:r w:rsidR="00C02997">
        <w:rPr>
          <w:rFonts w:ascii="Arial" w:hAnsi="Arial" w:cs="Arial"/>
          <w:sz w:val="24"/>
          <w:szCs w:val="24"/>
        </w:rPr>
        <w:t>,</w:t>
      </w:r>
      <w:r>
        <w:rPr>
          <w:rFonts w:ascii="Arial" w:hAnsi="Arial" w:cs="Arial"/>
          <w:sz w:val="24"/>
          <w:szCs w:val="24"/>
        </w:rPr>
        <w:t xml:space="preserve"> die die Kinder und Erzieherinnen gemeinsam aufgestellt haben und </w:t>
      </w:r>
      <w:r w:rsidR="000D2B80">
        <w:rPr>
          <w:rFonts w:ascii="Arial" w:hAnsi="Arial" w:cs="Arial"/>
          <w:sz w:val="24"/>
          <w:szCs w:val="24"/>
        </w:rPr>
        <w:t>wir bemühen</w:t>
      </w:r>
      <w:r>
        <w:rPr>
          <w:rFonts w:ascii="Arial" w:hAnsi="Arial" w:cs="Arial"/>
          <w:sz w:val="24"/>
          <w:szCs w:val="24"/>
        </w:rPr>
        <w:t xml:space="preserve"> uns, </w:t>
      </w:r>
      <w:r w:rsidR="00337C5F">
        <w:rPr>
          <w:rFonts w:ascii="Arial" w:hAnsi="Arial" w:cs="Arial"/>
          <w:sz w:val="24"/>
          <w:szCs w:val="24"/>
        </w:rPr>
        <w:t>diese</w:t>
      </w:r>
      <w:r>
        <w:rPr>
          <w:rFonts w:ascii="Arial" w:hAnsi="Arial" w:cs="Arial"/>
          <w:sz w:val="24"/>
          <w:szCs w:val="24"/>
        </w:rPr>
        <w:t xml:space="preserve"> einzuhalten.</w:t>
      </w:r>
    </w:p>
    <w:p w:rsidR="00DB4F2C" w:rsidRDefault="00754D2D" w:rsidP="005D267E">
      <w:pPr>
        <w:pStyle w:val="Listenabsatz"/>
        <w:ind w:left="1065"/>
        <w:rPr>
          <w:rFonts w:ascii="Arial" w:hAnsi="Arial" w:cs="Arial"/>
          <w:sz w:val="24"/>
          <w:szCs w:val="24"/>
        </w:rPr>
      </w:pPr>
      <w:r>
        <w:rPr>
          <w:rFonts w:ascii="Arial" w:hAnsi="Arial" w:cs="Arial"/>
          <w:sz w:val="24"/>
          <w:szCs w:val="24"/>
        </w:rPr>
        <w:t>Uns Erzieherinnen ist es wichtig den Kindern nicht nur einen, sondern verschiedene Beschwerdewege zu eröffnen.</w:t>
      </w:r>
    </w:p>
    <w:p w:rsidR="00754D2D" w:rsidRDefault="00754D2D" w:rsidP="005D267E">
      <w:pPr>
        <w:pStyle w:val="Listenabsatz"/>
        <w:ind w:left="1065"/>
        <w:rPr>
          <w:rFonts w:ascii="Arial" w:hAnsi="Arial" w:cs="Arial"/>
          <w:sz w:val="24"/>
          <w:szCs w:val="24"/>
        </w:rPr>
      </w:pPr>
      <w:r>
        <w:rPr>
          <w:rFonts w:ascii="Arial" w:hAnsi="Arial" w:cs="Arial"/>
          <w:sz w:val="24"/>
          <w:szCs w:val="24"/>
        </w:rPr>
        <w:t>Die Beschwerde der Kinder kann spontan gegenüber der Erzieherin/</w:t>
      </w:r>
      <w:r w:rsidR="000D2B80">
        <w:rPr>
          <w:rFonts w:ascii="Arial" w:hAnsi="Arial" w:cs="Arial"/>
          <w:sz w:val="24"/>
          <w:szCs w:val="24"/>
        </w:rPr>
        <w:t>Leitung geäußert</w:t>
      </w:r>
      <w:r>
        <w:rPr>
          <w:rFonts w:ascii="Arial" w:hAnsi="Arial" w:cs="Arial"/>
          <w:sz w:val="24"/>
          <w:szCs w:val="24"/>
        </w:rPr>
        <w:t xml:space="preserve"> werden, oder aber auch an die Kindersprecher abgegeben werden. </w:t>
      </w:r>
      <w:r w:rsidR="005963FA">
        <w:rPr>
          <w:rFonts w:ascii="Arial" w:hAnsi="Arial" w:cs="Arial"/>
          <w:sz w:val="24"/>
          <w:szCs w:val="24"/>
        </w:rPr>
        <w:t xml:space="preserve">Alle 14 Tage treffen sich die Kindersprecher mit der Leiterin im Büro zum Austausch. Ein Protokoll wird erstellt und alle Beteiligten unterschreiben im Anschluss. </w:t>
      </w:r>
    </w:p>
    <w:p w:rsidR="008A08F4" w:rsidRDefault="008A08F4" w:rsidP="005D267E">
      <w:pPr>
        <w:pStyle w:val="Listenabsatz"/>
        <w:ind w:left="1065"/>
        <w:rPr>
          <w:rFonts w:ascii="Arial" w:hAnsi="Arial" w:cs="Arial"/>
          <w:sz w:val="24"/>
          <w:szCs w:val="24"/>
        </w:rPr>
      </w:pPr>
    </w:p>
    <w:p w:rsidR="00DA4FDF" w:rsidRPr="00EC06F7" w:rsidRDefault="00DA4FDF" w:rsidP="00DA4FDF">
      <w:pPr>
        <w:rPr>
          <w:rFonts w:ascii="Arial" w:hAnsi="Arial" w:cs="Arial"/>
          <w:sz w:val="24"/>
          <w:szCs w:val="24"/>
        </w:rPr>
      </w:pPr>
    </w:p>
    <w:p w:rsidR="00005075" w:rsidRDefault="009F0FE5" w:rsidP="009F0FE5">
      <w:pPr>
        <w:pStyle w:val="Listenabsatz"/>
        <w:numPr>
          <w:ilvl w:val="0"/>
          <w:numId w:val="14"/>
        </w:numPr>
        <w:rPr>
          <w:rFonts w:ascii="Arial" w:hAnsi="Arial" w:cs="Arial"/>
          <w:sz w:val="24"/>
          <w:szCs w:val="24"/>
        </w:rPr>
      </w:pPr>
      <w:r>
        <w:rPr>
          <w:rFonts w:ascii="Arial" w:hAnsi="Arial" w:cs="Arial"/>
          <w:sz w:val="24"/>
          <w:szCs w:val="24"/>
        </w:rPr>
        <w:t>Die Gestaltung des Tagesablaufs</w:t>
      </w:r>
    </w:p>
    <w:p w:rsidR="009F0FE5" w:rsidRDefault="009F0FE5" w:rsidP="009F0FE5">
      <w:pPr>
        <w:pStyle w:val="Listenabsatz"/>
        <w:ind w:left="390"/>
        <w:rPr>
          <w:rFonts w:ascii="Arial" w:hAnsi="Arial" w:cs="Arial"/>
          <w:sz w:val="24"/>
          <w:szCs w:val="24"/>
        </w:rPr>
      </w:pPr>
      <w:r>
        <w:rPr>
          <w:rFonts w:ascii="Arial" w:hAnsi="Arial" w:cs="Arial"/>
          <w:sz w:val="24"/>
          <w:szCs w:val="24"/>
        </w:rPr>
        <w:t>5.1 Das Gruppengeschehen</w:t>
      </w:r>
    </w:p>
    <w:p w:rsidR="00FE4A7F" w:rsidRDefault="00FE4A7F" w:rsidP="009F0FE5">
      <w:pPr>
        <w:pStyle w:val="Listenabsatz"/>
        <w:ind w:left="390"/>
        <w:rPr>
          <w:rFonts w:ascii="Arial" w:hAnsi="Arial" w:cs="Arial"/>
          <w:sz w:val="24"/>
          <w:szCs w:val="24"/>
        </w:rPr>
      </w:pPr>
    </w:p>
    <w:p w:rsidR="00337C5F" w:rsidRDefault="00C161E7" w:rsidP="009F0FE5">
      <w:pPr>
        <w:pStyle w:val="Listenabsatz"/>
        <w:ind w:left="390"/>
        <w:rPr>
          <w:rFonts w:ascii="Arial" w:hAnsi="Arial" w:cs="Arial"/>
          <w:sz w:val="24"/>
          <w:szCs w:val="24"/>
        </w:rPr>
      </w:pPr>
      <w:r>
        <w:rPr>
          <w:rFonts w:ascii="Arial" w:hAnsi="Arial" w:cs="Arial"/>
          <w:sz w:val="24"/>
          <w:szCs w:val="24"/>
        </w:rPr>
        <w:t xml:space="preserve">Ab 7.00 Uhr ist der Kindergarten für die Kinder geöffnet. Die Erzieherinnen aus dem Frühdienst empfangen die Familien in der Spielhalle und die Kinder dürfen nach Absprache alle Räume im Kindergarten zum Spielen nutzen. Gegen 8.00 Uhr, wenn die Teilzeit- Mitarbeiterinnen ihren Dienst beginnen, gehen die Kinder mit ihren Erzieherinnen in ihre Gruppen. </w:t>
      </w:r>
      <w:r w:rsidR="00D73191">
        <w:rPr>
          <w:rFonts w:ascii="Arial" w:hAnsi="Arial" w:cs="Arial"/>
          <w:sz w:val="24"/>
          <w:szCs w:val="24"/>
        </w:rPr>
        <w:t>Bis zum Morgenkreis haben</w:t>
      </w:r>
      <w:r>
        <w:rPr>
          <w:rFonts w:ascii="Arial" w:hAnsi="Arial" w:cs="Arial"/>
          <w:sz w:val="24"/>
          <w:szCs w:val="24"/>
        </w:rPr>
        <w:t xml:space="preserve"> die Kinder die </w:t>
      </w:r>
      <w:r w:rsidR="000D2B80">
        <w:rPr>
          <w:rFonts w:ascii="Arial" w:hAnsi="Arial" w:cs="Arial"/>
          <w:sz w:val="24"/>
          <w:szCs w:val="24"/>
        </w:rPr>
        <w:t>Möglichkeit im</w:t>
      </w:r>
      <w:r>
        <w:rPr>
          <w:rFonts w:ascii="Arial" w:hAnsi="Arial" w:cs="Arial"/>
          <w:sz w:val="24"/>
          <w:szCs w:val="24"/>
        </w:rPr>
        <w:t xml:space="preserve"> Freispiel in der Puppen</w:t>
      </w:r>
      <w:r w:rsidR="00FE4A7F">
        <w:rPr>
          <w:rFonts w:ascii="Arial" w:hAnsi="Arial" w:cs="Arial"/>
          <w:sz w:val="24"/>
          <w:szCs w:val="24"/>
        </w:rPr>
        <w:t>-,</w:t>
      </w:r>
      <w:r>
        <w:rPr>
          <w:rFonts w:ascii="Arial" w:hAnsi="Arial" w:cs="Arial"/>
          <w:sz w:val="24"/>
          <w:szCs w:val="24"/>
        </w:rPr>
        <w:t xml:space="preserve"> Bau- und Leseecke zu spielen, am Maltisch zu basteln und zu malen. Freispielangebote von den Mitarbeiterinnen können ebenfalls von den Kindern genutzt werden.</w:t>
      </w:r>
      <w:r w:rsidR="00FE4A7F">
        <w:rPr>
          <w:rFonts w:ascii="Arial" w:hAnsi="Arial" w:cs="Arial"/>
          <w:sz w:val="24"/>
          <w:szCs w:val="24"/>
        </w:rPr>
        <w:t xml:space="preserve"> </w:t>
      </w:r>
      <w:r>
        <w:rPr>
          <w:rFonts w:ascii="Arial" w:hAnsi="Arial" w:cs="Arial"/>
          <w:sz w:val="24"/>
          <w:szCs w:val="24"/>
        </w:rPr>
        <w:t>Gegen 9.00 Uhr treffen sich alle Kinder zum Morgenkreis.</w:t>
      </w:r>
      <w:r w:rsidR="00FE4A7F">
        <w:rPr>
          <w:rFonts w:ascii="Arial" w:hAnsi="Arial" w:cs="Arial"/>
          <w:sz w:val="24"/>
          <w:szCs w:val="24"/>
        </w:rPr>
        <w:t xml:space="preserve"> </w:t>
      </w:r>
      <w:r>
        <w:rPr>
          <w:rFonts w:ascii="Arial" w:hAnsi="Arial" w:cs="Arial"/>
          <w:sz w:val="24"/>
          <w:szCs w:val="24"/>
        </w:rPr>
        <w:t xml:space="preserve">Nun wird der </w:t>
      </w:r>
      <w:r w:rsidR="00D73191">
        <w:rPr>
          <w:rFonts w:ascii="Arial" w:hAnsi="Arial" w:cs="Arial"/>
          <w:sz w:val="24"/>
          <w:szCs w:val="24"/>
        </w:rPr>
        <w:t xml:space="preserve">weitere </w:t>
      </w:r>
      <w:r>
        <w:rPr>
          <w:rFonts w:ascii="Arial" w:hAnsi="Arial" w:cs="Arial"/>
          <w:sz w:val="24"/>
          <w:szCs w:val="24"/>
        </w:rPr>
        <w:t xml:space="preserve">Tagesablauf besprochen, gesungen und gespielt. Im Anschluss findet das gemeinsame Frühstück statt, bei dem ein Kind das </w:t>
      </w:r>
      <w:r w:rsidR="00FE4A7F">
        <w:rPr>
          <w:rFonts w:ascii="Arial" w:hAnsi="Arial" w:cs="Arial"/>
          <w:sz w:val="24"/>
          <w:szCs w:val="24"/>
        </w:rPr>
        <w:t>Tischgebet</w:t>
      </w:r>
      <w:r>
        <w:rPr>
          <w:rFonts w:ascii="Arial" w:hAnsi="Arial" w:cs="Arial"/>
          <w:sz w:val="24"/>
          <w:szCs w:val="24"/>
        </w:rPr>
        <w:t xml:space="preserve"> sprechen darf. </w:t>
      </w:r>
    </w:p>
    <w:p w:rsidR="009F0FE5" w:rsidRDefault="00FE4A7F" w:rsidP="009F0FE5">
      <w:pPr>
        <w:pStyle w:val="Listenabsatz"/>
        <w:ind w:left="390"/>
        <w:rPr>
          <w:rFonts w:ascii="Arial" w:hAnsi="Arial" w:cs="Arial"/>
          <w:sz w:val="24"/>
          <w:szCs w:val="24"/>
        </w:rPr>
      </w:pPr>
      <w:r>
        <w:rPr>
          <w:rFonts w:ascii="Arial" w:hAnsi="Arial" w:cs="Arial"/>
          <w:sz w:val="24"/>
          <w:szCs w:val="24"/>
        </w:rPr>
        <w:t xml:space="preserve">Je nach Wochenplan oder Wunsch gehen die Kinder </w:t>
      </w:r>
      <w:r w:rsidR="008F6CFC">
        <w:rPr>
          <w:rFonts w:ascii="Arial" w:hAnsi="Arial" w:cs="Arial"/>
          <w:sz w:val="24"/>
          <w:szCs w:val="24"/>
        </w:rPr>
        <w:t xml:space="preserve">nach dem Frühstück </w:t>
      </w:r>
      <w:r>
        <w:rPr>
          <w:rFonts w:ascii="Arial" w:hAnsi="Arial" w:cs="Arial"/>
          <w:sz w:val="24"/>
          <w:szCs w:val="24"/>
        </w:rPr>
        <w:t xml:space="preserve">auf den Spielplatz oder spielen in </w:t>
      </w:r>
      <w:r w:rsidR="000D2B80">
        <w:rPr>
          <w:rFonts w:ascii="Arial" w:hAnsi="Arial" w:cs="Arial"/>
          <w:sz w:val="24"/>
          <w:szCs w:val="24"/>
        </w:rPr>
        <w:t>den verschiedenen Bereichen</w:t>
      </w:r>
      <w:r>
        <w:rPr>
          <w:rFonts w:ascii="Arial" w:hAnsi="Arial" w:cs="Arial"/>
          <w:sz w:val="24"/>
          <w:szCs w:val="24"/>
        </w:rPr>
        <w:t xml:space="preserve"> des Kindergartens. </w:t>
      </w:r>
      <w:r w:rsidR="00C161E7">
        <w:rPr>
          <w:rFonts w:ascii="Arial" w:hAnsi="Arial" w:cs="Arial"/>
          <w:sz w:val="24"/>
          <w:szCs w:val="24"/>
        </w:rPr>
        <w:t xml:space="preserve"> </w:t>
      </w:r>
    </w:p>
    <w:p w:rsidR="009F0FE5" w:rsidRDefault="00FE4A7F" w:rsidP="009F0FE5">
      <w:pPr>
        <w:pStyle w:val="Listenabsatz"/>
        <w:ind w:left="390"/>
        <w:rPr>
          <w:rFonts w:ascii="Arial" w:hAnsi="Arial" w:cs="Arial"/>
          <w:sz w:val="24"/>
          <w:szCs w:val="24"/>
        </w:rPr>
      </w:pPr>
      <w:r>
        <w:rPr>
          <w:rFonts w:ascii="Arial" w:hAnsi="Arial" w:cs="Arial"/>
          <w:sz w:val="24"/>
          <w:szCs w:val="24"/>
        </w:rPr>
        <w:t>Die u3 Kinder werden bis zum Mittagessen oder nach Bedarf gewickelt. Vor dem Mittagessen um 11.30 Uhr treffen sich die</w:t>
      </w:r>
      <w:r w:rsidR="00DD5609">
        <w:rPr>
          <w:rFonts w:ascii="Arial" w:hAnsi="Arial" w:cs="Arial"/>
          <w:sz w:val="24"/>
          <w:szCs w:val="24"/>
        </w:rPr>
        <w:t xml:space="preserve"> </w:t>
      </w:r>
      <w:r w:rsidR="008E0408">
        <w:rPr>
          <w:rFonts w:ascii="Arial" w:hAnsi="Arial" w:cs="Arial"/>
          <w:sz w:val="24"/>
          <w:szCs w:val="24"/>
        </w:rPr>
        <w:t>u</w:t>
      </w:r>
      <w:r w:rsidR="00C90FBA">
        <w:rPr>
          <w:rFonts w:ascii="Arial" w:hAnsi="Arial" w:cs="Arial"/>
          <w:sz w:val="24"/>
          <w:szCs w:val="24"/>
        </w:rPr>
        <w:t>3 Kinder</w:t>
      </w:r>
      <w:r>
        <w:rPr>
          <w:rFonts w:ascii="Arial" w:hAnsi="Arial" w:cs="Arial"/>
          <w:sz w:val="24"/>
          <w:szCs w:val="24"/>
        </w:rPr>
        <w:t xml:space="preserve"> im Sitzkreis. Danach halten einige Kinder ihren Mittagsschlaf, die Anderen spielen im Nebenraum oder auf dem Außengelände. </w:t>
      </w:r>
    </w:p>
    <w:p w:rsidR="00FE4A7F" w:rsidRDefault="00FE4A7F" w:rsidP="009F0FE5">
      <w:pPr>
        <w:pStyle w:val="Listenabsatz"/>
        <w:ind w:left="390"/>
        <w:rPr>
          <w:rFonts w:ascii="Arial" w:hAnsi="Arial" w:cs="Arial"/>
          <w:sz w:val="24"/>
          <w:szCs w:val="24"/>
        </w:rPr>
      </w:pPr>
      <w:r>
        <w:rPr>
          <w:rFonts w:ascii="Arial" w:hAnsi="Arial" w:cs="Arial"/>
          <w:sz w:val="24"/>
          <w:szCs w:val="24"/>
        </w:rPr>
        <w:t>Die Sonnen- und Mondkinder essen gegen 12.</w:t>
      </w:r>
      <w:r w:rsidR="00C90FBA">
        <w:rPr>
          <w:rFonts w:ascii="Arial" w:hAnsi="Arial" w:cs="Arial"/>
          <w:sz w:val="24"/>
          <w:szCs w:val="24"/>
        </w:rPr>
        <w:t>30</w:t>
      </w:r>
      <w:r>
        <w:rPr>
          <w:rFonts w:ascii="Arial" w:hAnsi="Arial" w:cs="Arial"/>
          <w:sz w:val="24"/>
          <w:szCs w:val="24"/>
        </w:rPr>
        <w:t xml:space="preserve"> Uhr zu Mittag und spielen </w:t>
      </w:r>
      <w:r w:rsidR="00337C5F">
        <w:rPr>
          <w:rFonts w:ascii="Arial" w:hAnsi="Arial" w:cs="Arial"/>
          <w:sz w:val="24"/>
          <w:szCs w:val="24"/>
        </w:rPr>
        <w:t xml:space="preserve">danach </w:t>
      </w:r>
      <w:r>
        <w:rPr>
          <w:rFonts w:ascii="Arial" w:hAnsi="Arial" w:cs="Arial"/>
          <w:sz w:val="24"/>
          <w:szCs w:val="24"/>
        </w:rPr>
        <w:t>bis zur Abholzeit um 13.</w:t>
      </w:r>
      <w:r w:rsidR="00D73191">
        <w:rPr>
          <w:rFonts w:ascii="Arial" w:hAnsi="Arial" w:cs="Arial"/>
          <w:sz w:val="24"/>
          <w:szCs w:val="24"/>
        </w:rPr>
        <w:t xml:space="preserve">45 </w:t>
      </w:r>
      <w:r>
        <w:rPr>
          <w:rFonts w:ascii="Arial" w:hAnsi="Arial" w:cs="Arial"/>
          <w:sz w:val="24"/>
          <w:szCs w:val="24"/>
        </w:rPr>
        <w:t xml:space="preserve">Uhr </w:t>
      </w:r>
      <w:r w:rsidR="008E0408">
        <w:rPr>
          <w:rFonts w:ascii="Arial" w:hAnsi="Arial" w:cs="Arial"/>
          <w:sz w:val="24"/>
          <w:szCs w:val="24"/>
        </w:rPr>
        <w:t>nach Absprache</w:t>
      </w:r>
      <w:r w:rsidR="001961ED">
        <w:rPr>
          <w:rFonts w:ascii="Arial" w:hAnsi="Arial" w:cs="Arial"/>
          <w:sz w:val="24"/>
          <w:szCs w:val="24"/>
        </w:rPr>
        <w:t xml:space="preserve"> mit ihren Erzieherinnen</w:t>
      </w:r>
      <w:r w:rsidR="008E0408">
        <w:rPr>
          <w:rFonts w:ascii="Arial" w:hAnsi="Arial" w:cs="Arial"/>
          <w:sz w:val="24"/>
          <w:szCs w:val="24"/>
        </w:rPr>
        <w:t xml:space="preserve"> im Kindergarten. Die Kinder, die eine 45 Stunden-Betreuung haben, spielen in der Sonnengruppe. Sie bekommen gegen 15.15 Uhr einen Nachmittagsimbiss, bevor dann der Tag im Kindergarten auch für sie um 15.45 Uhr bis 16.00 Uhr beendet ist.</w:t>
      </w:r>
    </w:p>
    <w:p w:rsidR="009F0FE5" w:rsidRDefault="009F0FE5" w:rsidP="009F0FE5">
      <w:pPr>
        <w:pStyle w:val="Listenabsatz"/>
        <w:ind w:left="390"/>
        <w:rPr>
          <w:rFonts w:ascii="Arial" w:hAnsi="Arial" w:cs="Arial"/>
          <w:sz w:val="24"/>
          <w:szCs w:val="24"/>
        </w:rPr>
      </w:pPr>
    </w:p>
    <w:p w:rsidR="009F0FE5" w:rsidRDefault="009F0FE5" w:rsidP="009F0FE5">
      <w:pPr>
        <w:pStyle w:val="Listenabsatz"/>
        <w:ind w:left="390"/>
        <w:rPr>
          <w:rFonts w:ascii="Arial" w:hAnsi="Arial" w:cs="Arial"/>
          <w:sz w:val="24"/>
          <w:szCs w:val="24"/>
        </w:rPr>
      </w:pPr>
    </w:p>
    <w:p w:rsidR="009F0FE5" w:rsidRDefault="009F0FE5" w:rsidP="009F0FE5">
      <w:pPr>
        <w:pStyle w:val="Listenabsatz"/>
        <w:ind w:left="390"/>
        <w:rPr>
          <w:rFonts w:ascii="Arial" w:hAnsi="Arial" w:cs="Arial"/>
          <w:sz w:val="24"/>
          <w:szCs w:val="24"/>
        </w:rPr>
      </w:pPr>
      <w:r>
        <w:rPr>
          <w:rFonts w:ascii="Arial" w:hAnsi="Arial" w:cs="Arial"/>
          <w:sz w:val="24"/>
          <w:szCs w:val="24"/>
        </w:rPr>
        <w:t>5.2. Die offene Arbeit</w:t>
      </w:r>
    </w:p>
    <w:p w:rsidR="009F0FE5" w:rsidRDefault="009F0FE5" w:rsidP="009F0FE5">
      <w:pPr>
        <w:pStyle w:val="Listenabsatz"/>
        <w:ind w:left="390"/>
        <w:rPr>
          <w:rFonts w:ascii="Arial" w:hAnsi="Arial" w:cs="Arial"/>
          <w:sz w:val="24"/>
          <w:szCs w:val="24"/>
        </w:rPr>
      </w:pPr>
    </w:p>
    <w:p w:rsidR="00F579B2" w:rsidRDefault="00F579B2" w:rsidP="009F0FE5">
      <w:pPr>
        <w:pStyle w:val="Listenabsatz"/>
        <w:ind w:left="390"/>
        <w:rPr>
          <w:rFonts w:ascii="Arial" w:hAnsi="Arial" w:cs="Arial"/>
          <w:sz w:val="24"/>
          <w:szCs w:val="24"/>
        </w:rPr>
      </w:pPr>
    </w:p>
    <w:p w:rsidR="009F0FE5" w:rsidRDefault="009F0FE5" w:rsidP="009F0FE5">
      <w:pPr>
        <w:pStyle w:val="Listenabsatz"/>
        <w:ind w:left="390"/>
        <w:rPr>
          <w:rFonts w:ascii="Arial" w:hAnsi="Arial" w:cs="Arial"/>
          <w:sz w:val="24"/>
          <w:szCs w:val="24"/>
        </w:rPr>
      </w:pPr>
      <w:r>
        <w:rPr>
          <w:rFonts w:ascii="Arial" w:hAnsi="Arial" w:cs="Arial"/>
          <w:sz w:val="24"/>
          <w:szCs w:val="24"/>
        </w:rPr>
        <w:t>5.3. Die Mahlzeiten</w:t>
      </w:r>
    </w:p>
    <w:p w:rsidR="009F0FE5" w:rsidRDefault="000F0994" w:rsidP="009F0FE5">
      <w:pPr>
        <w:pStyle w:val="Listenabsatz"/>
        <w:ind w:left="390"/>
        <w:rPr>
          <w:rFonts w:ascii="Arial" w:hAnsi="Arial" w:cs="Arial"/>
          <w:sz w:val="24"/>
          <w:szCs w:val="24"/>
        </w:rPr>
      </w:pPr>
      <w:r>
        <w:rPr>
          <w:rFonts w:ascii="Arial" w:hAnsi="Arial" w:cs="Arial"/>
          <w:sz w:val="24"/>
          <w:szCs w:val="24"/>
        </w:rPr>
        <w:t>Die Kinder aller drei Gruppen frühstücken gegen 9.</w:t>
      </w:r>
      <w:r w:rsidR="00D73191">
        <w:rPr>
          <w:rFonts w:ascii="Arial" w:hAnsi="Arial" w:cs="Arial"/>
          <w:sz w:val="24"/>
          <w:szCs w:val="24"/>
        </w:rPr>
        <w:t>30</w:t>
      </w:r>
      <w:r>
        <w:rPr>
          <w:rFonts w:ascii="Arial" w:hAnsi="Arial" w:cs="Arial"/>
          <w:sz w:val="24"/>
          <w:szCs w:val="24"/>
        </w:rPr>
        <w:t xml:space="preserve"> Uhr, direkt im Anschluss an den täglich stattfindenden </w:t>
      </w:r>
      <w:r w:rsidR="00F579B2">
        <w:rPr>
          <w:rFonts w:ascii="Arial" w:hAnsi="Arial" w:cs="Arial"/>
          <w:sz w:val="24"/>
          <w:szCs w:val="24"/>
        </w:rPr>
        <w:t>Morgenkreis,</w:t>
      </w:r>
      <w:r>
        <w:rPr>
          <w:rFonts w:ascii="Arial" w:hAnsi="Arial" w:cs="Arial"/>
          <w:sz w:val="24"/>
          <w:szCs w:val="24"/>
        </w:rPr>
        <w:t xml:space="preserve"> gemeinsam in ihren jeweiligen Gruppen.</w:t>
      </w:r>
      <w:r w:rsidR="00F579B2">
        <w:rPr>
          <w:rFonts w:ascii="Arial" w:hAnsi="Arial" w:cs="Arial"/>
          <w:sz w:val="24"/>
          <w:szCs w:val="24"/>
        </w:rPr>
        <w:t xml:space="preserve"> </w:t>
      </w:r>
      <w:r>
        <w:rPr>
          <w:rFonts w:ascii="Arial" w:hAnsi="Arial" w:cs="Arial"/>
          <w:sz w:val="24"/>
          <w:szCs w:val="24"/>
        </w:rPr>
        <w:t>Durch eine Befragung bei unseren Kindern und Eltern konnten wir ermitteln, dass ein tägliches, gemeinsames Frühstück sowohl bei den Kindern, als auch den Eltern erwünscht ist.</w:t>
      </w:r>
      <w:r w:rsidR="000A14A4">
        <w:rPr>
          <w:rFonts w:ascii="Arial" w:hAnsi="Arial" w:cs="Arial"/>
          <w:sz w:val="24"/>
          <w:szCs w:val="24"/>
        </w:rPr>
        <w:t xml:space="preserve"> </w:t>
      </w:r>
      <w:r w:rsidR="00F579B2">
        <w:rPr>
          <w:rFonts w:ascii="Arial" w:hAnsi="Arial" w:cs="Arial"/>
          <w:sz w:val="24"/>
          <w:szCs w:val="24"/>
        </w:rPr>
        <w:t xml:space="preserve">Um die </w:t>
      </w:r>
      <w:r w:rsidR="000A14A4">
        <w:rPr>
          <w:rFonts w:ascii="Arial" w:hAnsi="Arial" w:cs="Arial"/>
          <w:sz w:val="24"/>
          <w:szCs w:val="24"/>
        </w:rPr>
        <w:t>Selbständigkeit</w:t>
      </w:r>
      <w:r w:rsidR="00F579B2">
        <w:rPr>
          <w:rFonts w:ascii="Arial" w:hAnsi="Arial" w:cs="Arial"/>
          <w:sz w:val="24"/>
          <w:szCs w:val="24"/>
        </w:rPr>
        <w:t xml:space="preserve"> zu fördern, übernehmen die Kinder das Eindecken und Abräumen ihres Platzes</w:t>
      </w:r>
      <w:r w:rsidR="000A14A4">
        <w:rPr>
          <w:rFonts w:ascii="Arial" w:hAnsi="Arial" w:cs="Arial"/>
          <w:sz w:val="24"/>
          <w:szCs w:val="24"/>
        </w:rPr>
        <w:t>, das Eingießen der Getränke, sowie das Säubern der Tische nach dem Essen. Vor dem Essen spricht ein Kind ein freies Tischgebet. Ein gesundes Frühstück, bestehend aus Brot, Obst und Gemüse, auch mal ein Joghurt, wird von zu Hause mitgebracht.</w:t>
      </w:r>
    </w:p>
    <w:p w:rsidR="000A14A4" w:rsidRDefault="000A14A4" w:rsidP="009F0FE5">
      <w:pPr>
        <w:pStyle w:val="Listenabsatz"/>
        <w:ind w:left="390"/>
        <w:rPr>
          <w:rFonts w:ascii="Arial" w:hAnsi="Arial" w:cs="Arial"/>
          <w:sz w:val="24"/>
          <w:szCs w:val="24"/>
        </w:rPr>
      </w:pPr>
      <w:r>
        <w:rPr>
          <w:rFonts w:ascii="Arial" w:hAnsi="Arial" w:cs="Arial"/>
          <w:sz w:val="24"/>
          <w:szCs w:val="24"/>
        </w:rPr>
        <w:t>In unserem Kindergarten haben die Eltern die Möglichkeit ein warmes Mittagessen zu buchen. Es wird von der Firma „Dortmunder Menüservice“ warm geliefert. Bei Bedarf kann Laktose freies Essen bestellt werden.</w:t>
      </w:r>
    </w:p>
    <w:p w:rsidR="009F0FE5" w:rsidRDefault="000A14A4" w:rsidP="009F0FE5">
      <w:pPr>
        <w:pStyle w:val="Listenabsatz"/>
        <w:ind w:left="390"/>
        <w:rPr>
          <w:rFonts w:ascii="Arial" w:hAnsi="Arial" w:cs="Arial"/>
          <w:sz w:val="24"/>
          <w:szCs w:val="24"/>
        </w:rPr>
      </w:pPr>
      <w:r>
        <w:rPr>
          <w:rFonts w:ascii="Arial" w:hAnsi="Arial" w:cs="Arial"/>
          <w:sz w:val="24"/>
          <w:szCs w:val="24"/>
        </w:rPr>
        <w:t xml:space="preserve">Die Kinder, die unsere 45 Stunden-Betreuung in Anspruch nehmen und bis 16.00 Uhr im Kindergarten bleiben, erhalten in der Nachmittagszeit nochmals eine Zwischenmahlzeit. (z.B. Obst, Gemüse, Brote, Müsli </w:t>
      </w:r>
      <w:r w:rsidR="00C90FBA">
        <w:rPr>
          <w:rFonts w:ascii="Arial" w:hAnsi="Arial" w:cs="Arial"/>
          <w:sz w:val="24"/>
          <w:szCs w:val="24"/>
        </w:rPr>
        <w:t>usw.</w:t>
      </w:r>
      <w:r>
        <w:rPr>
          <w:rFonts w:ascii="Arial" w:hAnsi="Arial" w:cs="Arial"/>
          <w:sz w:val="24"/>
          <w:szCs w:val="24"/>
        </w:rPr>
        <w:t>)</w:t>
      </w:r>
      <w:r w:rsidR="00F234BB">
        <w:rPr>
          <w:rFonts w:ascii="Arial" w:hAnsi="Arial" w:cs="Arial"/>
          <w:sz w:val="24"/>
          <w:szCs w:val="24"/>
        </w:rPr>
        <w:t xml:space="preserve"> </w:t>
      </w:r>
      <w:r>
        <w:rPr>
          <w:rFonts w:ascii="Arial" w:hAnsi="Arial" w:cs="Arial"/>
          <w:sz w:val="24"/>
          <w:szCs w:val="24"/>
        </w:rPr>
        <w:t>Gerne werden die Kinder bei den Vorbereitungen zum Essen mit einbezogen.</w:t>
      </w:r>
    </w:p>
    <w:p w:rsidR="009F0FE5" w:rsidRDefault="009F0FE5" w:rsidP="009F0FE5">
      <w:pPr>
        <w:pStyle w:val="Listenabsatz"/>
        <w:ind w:left="390"/>
        <w:rPr>
          <w:rFonts w:ascii="Arial" w:hAnsi="Arial" w:cs="Arial"/>
          <w:sz w:val="24"/>
          <w:szCs w:val="24"/>
        </w:rPr>
      </w:pPr>
    </w:p>
    <w:p w:rsidR="009F0FE5" w:rsidRDefault="009F0FE5" w:rsidP="009F0FE5">
      <w:pPr>
        <w:pStyle w:val="Listenabsatz"/>
        <w:ind w:left="390"/>
        <w:rPr>
          <w:rFonts w:ascii="Arial" w:hAnsi="Arial" w:cs="Arial"/>
          <w:sz w:val="24"/>
          <w:szCs w:val="24"/>
        </w:rPr>
      </w:pPr>
      <w:r>
        <w:rPr>
          <w:rFonts w:ascii="Arial" w:hAnsi="Arial" w:cs="Arial"/>
          <w:sz w:val="24"/>
          <w:szCs w:val="24"/>
        </w:rPr>
        <w:t xml:space="preserve">5.4 Die Gestaltung von </w:t>
      </w:r>
      <w:r w:rsidR="00C90FBA">
        <w:rPr>
          <w:rFonts w:ascii="Arial" w:hAnsi="Arial" w:cs="Arial"/>
          <w:sz w:val="24"/>
          <w:szCs w:val="24"/>
        </w:rPr>
        <w:t>Aktivität</w:t>
      </w:r>
      <w:r>
        <w:rPr>
          <w:rFonts w:ascii="Arial" w:hAnsi="Arial" w:cs="Arial"/>
          <w:sz w:val="24"/>
          <w:szCs w:val="24"/>
        </w:rPr>
        <w:t xml:space="preserve"> und Ruhephasen</w:t>
      </w:r>
    </w:p>
    <w:p w:rsidR="009F0FE5" w:rsidRDefault="00427094" w:rsidP="009F0FE5">
      <w:pPr>
        <w:pStyle w:val="Listenabsatz"/>
        <w:ind w:left="390"/>
        <w:rPr>
          <w:rFonts w:ascii="Arial" w:hAnsi="Arial" w:cs="Arial"/>
          <w:sz w:val="24"/>
          <w:szCs w:val="24"/>
        </w:rPr>
      </w:pPr>
      <w:r>
        <w:rPr>
          <w:rFonts w:ascii="Arial" w:hAnsi="Arial" w:cs="Arial"/>
          <w:sz w:val="24"/>
          <w:szCs w:val="24"/>
        </w:rPr>
        <w:t xml:space="preserve">      </w:t>
      </w:r>
    </w:p>
    <w:p w:rsidR="00427094" w:rsidRDefault="00427094" w:rsidP="009F0FE5">
      <w:pPr>
        <w:pStyle w:val="Listenabsatz"/>
        <w:ind w:left="390"/>
        <w:rPr>
          <w:rFonts w:ascii="Arial" w:hAnsi="Arial" w:cs="Arial"/>
          <w:sz w:val="24"/>
          <w:szCs w:val="24"/>
        </w:rPr>
      </w:pPr>
      <w:r>
        <w:rPr>
          <w:rFonts w:ascii="Arial" w:hAnsi="Arial" w:cs="Arial"/>
          <w:sz w:val="24"/>
          <w:szCs w:val="24"/>
        </w:rPr>
        <w:t xml:space="preserve">Die Aufteilung der Gruppenräume in unterschiedliche Bereiche </w:t>
      </w:r>
      <w:r w:rsidR="00DD5609">
        <w:rPr>
          <w:rFonts w:ascii="Arial" w:hAnsi="Arial" w:cs="Arial"/>
          <w:sz w:val="24"/>
          <w:szCs w:val="24"/>
        </w:rPr>
        <w:t>(Leseecke</w:t>
      </w:r>
      <w:r>
        <w:rPr>
          <w:rFonts w:ascii="Arial" w:hAnsi="Arial" w:cs="Arial"/>
          <w:sz w:val="24"/>
          <w:szCs w:val="24"/>
        </w:rPr>
        <w:t>, Puppenecke</w:t>
      </w:r>
      <w:r w:rsidR="00C90FBA">
        <w:rPr>
          <w:rFonts w:ascii="Arial" w:hAnsi="Arial" w:cs="Arial"/>
          <w:sz w:val="24"/>
          <w:szCs w:val="24"/>
        </w:rPr>
        <w:t>…) und</w:t>
      </w:r>
      <w:r>
        <w:rPr>
          <w:rFonts w:ascii="Arial" w:hAnsi="Arial" w:cs="Arial"/>
          <w:sz w:val="24"/>
          <w:szCs w:val="24"/>
        </w:rPr>
        <w:t xml:space="preserve"> die Möglichkeit zur Nutzung aller Räumlichkeiten </w:t>
      </w:r>
      <w:r w:rsidR="00DD5609">
        <w:rPr>
          <w:rFonts w:ascii="Arial" w:hAnsi="Arial" w:cs="Arial"/>
          <w:sz w:val="24"/>
          <w:szCs w:val="24"/>
        </w:rPr>
        <w:t>(</w:t>
      </w:r>
      <w:r w:rsidR="00C90FBA">
        <w:rPr>
          <w:rFonts w:ascii="Arial" w:hAnsi="Arial" w:cs="Arial"/>
          <w:sz w:val="24"/>
          <w:szCs w:val="24"/>
        </w:rPr>
        <w:t>Bücherei</w:t>
      </w:r>
      <w:r>
        <w:rPr>
          <w:rFonts w:ascii="Arial" w:hAnsi="Arial" w:cs="Arial"/>
          <w:sz w:val="24"/>
          <w:szCs w:val="24"/>
        </w:rPr>
        <w:t xml:space="preserve">, Bewegungshalle, Spielehalle…) bietet den Kindern </w:t>
      </w:r>
      <w:r w:rsidR="00DE5FBA">
        <w:rPr>
          <w:rFonts w:ascii="Arial" w:hAnsi="Arial" w:cs="Arial"/>
          <w:sz w:val="24"/>
          <w:szCs w:val="24"/>
        </w:rPr>
        <w:t>Raum, ihrem</w:t>
      </w:r>
      <w:r>
        <w:rPr>
          <w:rFonts w:ascii="Arial" w:hAnsi="Arial" w:cs="Arial"/>
          <w:sz w:val="24"/>
          <w:szCs w:val="24"/>
        </w:rPr>
        <w:t xml:space="preserve"> Bedürfnis nach Ruhe, aktivem Spiel oder Bewegung nachzukommen. </w:t>
      </w:r>
    </w:p>
    <w:p w:rsidR="00427094" w:rsidRDefault="00B74822" w:rsidP="009F0FE5">
      <w:pPr>
        <w:pStyle w:val="Listenabsatz"/>
        <w:ind w:left="390"/>
        <w:rPr>
          <w:rFonts w:ascii="Arial" w:hAnsi="Arial" w:cs="Arial"/>
          <w:sz w:val="24"/>
          <w:szCs w:val="24"/>
        </w:rPr>
      </w:pPr>
      <w:r>
        <w:rPr>
          <w:rFonts w:ascii="Arial" w:hAnsi="Arial" w:cs="Arial"/>
          <w:sz w:val="24"/>
          <w:szCs w:val="24"/>
        </w:rPr>
        <w:t xml:space="preserve">Zwischen </w:t>
      </w:r>
      <w:r w:rsidR="00C90FBA">
        <w:rPr>
          <w:rFonts w:ascii="Arial" w:hAnsi="Arial" w:cs="Arial"/>
          <w:sz w:val="24"/>
          <w:szCs w:val="24"/>
        </w:rPr>
        <w:t>allen aktiven Phasen</w:t>
      </w:r>
      <w:r w:rsidR="00427094">
        <w:rPr>
          <w:rFonts w:ascii="Arial" w:hAnsi="Arial" w:cs="Arial"/>
          <w:sz w:val="24"/>
          <w:szCs w:val="24"/>
        </w:rPr>
        <w:t xml:space="preserve"> sorgen der Morgenkreis</w:t>
      </w:r>
      <w:r w:rsidR="007514A7">
        <w:rPr>
          <w:rFonts w:ascii="Arial" w:hAnsi="Arial" w:cs="Arial"/>
          <w:sz w:val="24"/>
          <w:szCs w:val="24"/>
        </w:rPr>
        <w:t xml:space="preserve">, das </w:t>
      </w:r>
      <w:r w:rsidR="00427094">
        <w:rPr>
          <w:rFonts w:ascii="Arial" w:hAnsi="Arial" w:cs="Arial"/>
          <w:sz w:val="24"/>
          <w:szCs w:val="24"/>
        </w:rPr>
        <w:t>gemeinsame Frühstück</w:t>
      </w:r>
      <w:r w:rsidR="007514A7">
        <w:rPr>
          <w:rFonts w:ascii="Arial" w:hAnsi="Arial" w:cs="Arial"/>
          <w:sz w:val="24"/>
          <w:szCs w:val="24"/>
        </w:rPr>
        <w:t xml:space="preserve">, </w:t>
      </w:r>
      <w:r w:rsidR="00DE5FBA">
        <w:rPr>
          <w:rFonts w:ascii="Arial" w:hAnsi="Arial" w:cs="Arial"/>
          <w:sz w:val="24"/>
          <w:szCs w:val="24"/>
        </w:rPr>
        <w:t>das Mittagessen</w:t>
      </w:r>
      <w:r w:rsidR="00427094">
        <w:rPr>
          <w:rFonts w:ascii="Arial" w:hAnsi="Arial" w:cs="Arial"/>
          <w:sz w:val="24"/>
          <w:szCs w:val="24"/>
        </w:rPr>
        <w:t xml:space="preserve">, </w:t>
      </w:r>
      <w:r w:rsidR="007514A7">
        <w:rPr>
          <w:rFonts w:ascii="Arial" w:hAnsi="Arial" w:cs="Arial"/>
          <w:sz w:val="24"/>
          <w:szCs w:val="24"/>
        </w:rPr>
        <w:t xml:space="preserve">der </w:t>
      </w:r>
      <w:r w:rsidR="00427094">
        <w:rPr>
          <w:rFonts w:ascii="Arial" w:hAnsi="Arial" w:cs="Arial"/>
          <w:sz w:val="24"/>
          <w:szCs w:val="24"/>
        </w:rPr>
        <w:t xml:space="preserve">Stuhlkreis, </w:t>
      </w:r>
      <w:r w:rsidR="007514A7">
        <w:rPr>
          <w:rFonts w:ascii="Arial" w:hAnsi="Arial" w:cs="Arial"/>
          <w:sz w:val="24"/>
          <w:szCs w:val="24"/>
        </w:rPr>
        <w:t xml:space="preserve">der </w:t>
      </w:r>
      <w:r w:rsidR="00427094">
        <w:rPr>
          <w:rFonts w:ascii="Arial" w:hAnsi="Arial" w:cs="Arial"/>
          <w:sz w:val="24"/>
          <w:szCs w:val="24"/>
        </w:rPr>
        <w:t>Mittagsschlaf für viele Ruhephasen</w:t>
      </w:r>
      <w:r>
        <w:rPr>
          <w:rFonts w:ascii="Arial" w:hAnsi="Arial" w:cs="Arial"/>
          <w:sz w:val="24"/>
          <w:szCs w:val="24"/>
        </w:rPr>
        <w:t xml:space="preserve"> und Entspannung im Tagesablauf</w:t>
      </w:r>
      <w:r w:rsidR="007514A7">
        <w:rPr>
          <w:rFonts w:ascii="Arial" w:hAnsi="Arial" w:cs="Arial"/>
          <w:sz w:val="24"/>
          <w:szCs w:val="24"/>
        </w:rPr>
        <w:t xml:space="preserve"> und somit für einen </w:t>
      </w:r>
      <w:r w:rsidR="00F234BB">
        <w:rPr>
          <w:rFonts w:ascii="Arial" w:hAnsi="Arial" w:cs="Arial"/>
          <w:sz w:val="24"/>
          <w:szCs w:val="24"/>
        </w:rPr>
        <w:t>ausgewogenen</w:t>
      </w:r>
      <w:r w:rsidR="007514A7">
        <w:rPr>
          <w:rFonts w:ascii="Arial" w:hAnsi="Arial" w:cs="Arial"/>
          <w:sz w:val="24"/>
          <w:szCs w:val="24"/>
        </w:rPr>
        <w:t xml:space="preserve"> Wechsel zwischen Aktivitäts- und Ruhephasen.</w:t>
      </w:r>
    </w:p>
    <w:p w:rsidR="009F0FE5" w:rsidRDefault="009F0FE5" w:rsidP="009F0FE5">
      <w:pPr>
        <w:pStyle w:val="Listenabsatz"/>
        <w:ind w:left="390"/>
        <w:rPr>
          <w:rFonts w:ascii="Arial" w:hAnsi="Arial" w:cs="Arial"/>
          <w:sz w:val="24"/>
          <w:szCs w:val="24"/>
        </w:rPr>
      </w:pPr>
    </w:p>
    <w:p w:rsidR="009F0FE5" w:rsidRDefault="009F0FE5" w:rsidP="009F0FE5">
      <w:pPr>
        <w:pStyle w:val="Listenabsatz"/>
        <w:ind w:left="390"/>
        <w:rPr>
          <w:rFonts w:ascii="Arial" w:hAnsi="Arial" w:cs="Arial"/>
          <w:sz w:val="24"/>
          <w:szCs w:val="24"/>
        </w:rPr>
      </w:pPr>
      <w:r>
        <w:rPr>
          <w:rFonts w:ascii="Arial" w:hAnsi="Arial" w:cs="Arial"/>
          <w:sz w:val="24"/>
          <w:szCs w:val="24"/>
        </w:rPr>
        <w:t>5.5 Besondere Angebote</w:t>
      </w:r>
    </w:p>
    <w:p w:rsidR="00FF68A5" w:rsidRDefault="00F234BB" w:rsidP="00FF68A5">
      <w:pPr>
        <w:pStyle w:val="Listenabsatz"/>
        <w:numPr>
          <w:ilvl w:val="0"/>
          <w:numId w:val="19"/>
        </w:numPr>
        <w:rPr>
          <w:rFonts w:ascii="Arial" w:hAnsi="Arial" w:cs="Arial"/>
          <w:sz w:val="24"/>
          <w:szCs w:val="24"/>
        </w:rPr>
      </w:pPr>
      <w:r>
        <w:rPr>
          <w:rFonts w:ascii="Arial" w:hAnsi="Arial" w:cs="Arial"/>
          <w:sz w:val="24"/>
          <w:szCs w:val="24"/>
        </w:rPr>
        <w:t xml:space="preserve">Einmal in der Woche kommt eine Musikpädagogin in unseren Kindergarten. Unsere Musikzwerge, </w:t>
      </w:r>
      <w:r w:rsidR="00915114">
        <w:rPr>
          <w:rFonts w:ascii="Arial" w:hAnsi="Arial" w:cs="Arial"/>
          <w:sz w:val="24"/>
          <w:szCs w:val="24"/>
        </w:rPr>
        <w:t>eine Gruppe</w:t>
      </w:r>
      <w:r>
        <w:rPr>
          <w:rFonts w:ascii="Arial" w:hAnsi="Arial" w:cs="Arial"/>
          <w:sz w:val="24"/>
          <w:szCs w:val="24"/>
        </w:rPr>
        <w:t xml:space="preserve"> </w:t>
      </w:r>
      <w:r w:rsidR="00E67CD0">
        <w:rPr>
          <w:rFonts w:ascii="Arial" w:hAnsi="Arial" w:cs="Arial"/>
          <w:sz w:val="24"/>
          <w:szCs w:val="24"/>
        </w:rPr>
        <w:t>bestehend</w:t>
      </w:r>
      <w:r>
        <w:rPr>
          <w:rFonts w:ascii="Arial" w:hAnsi="Arial" w:cs="Arial"/>
          <w:sz w:val="24"/>
          <w:szCs w:val="24"/>
        </w:rPr>
        <w:t xml:space="preserve"> aus 15 Kindern, </w:t>
      </w:r>
      <w:r w:rsidR="00E67CD0">
        <w:rPr>
          <w:rFonts w:ascii="Arial" w:hAnsi="Arial" w:cs="Arial"/>
          <w:sz w:val="24"/>
          <w:szCs w:val="24"/>
        </w:rPr>
        <w:t>treffen sich zur musikalischen Früherziehung.</w:t>
      </w:r>
    </w:p>
    <w:p w:rsidR="00FF68A5" w:rsidRDefault="00FF68A5" w:rsidP="00FF68A5">
      <w:pPr>
        <w:pStyle w:val="Listenabsatz"/>
        <w:numPr>
          <w:ilvl w:val="0"/>
          <w:numId w:val="19"/>
        </w:numPr>
        <w:rPr>
          <w:rFonts w:ascii="Arial" w:hAnsi="Arial" w:cs="Arial"/>
          <w:sz w:val="24"/>
          <w:szCs w:val="24"/>
        </w:rPr>
      </w:pPr>
      <w:r w:rsidRPr="00FF68A5">
        <w:rPr>
          <w:rFonts w:ascii="Arial" w:hAnsi="Arial" w:cs="Arial"/>
          <w:sz w:val="24"/>
          <w:szCs w:val="24"/>
        </w:rPr>
        <w:t>Töpferkurs: Die Maxikinder treffen sich in Projektwochen einmal wöchentlich zum Töpfern im Werkraum des Kindergartens. Der Umgang</w:t>
      </w:r>
      <w:r w:rsidR="00A5528D">
        <w:rPr>
          <w:rFonts w:ascii="Arial" w:hAnsi="Arial" w:cs="Arial"/>
          <w:sz w:val="24"/>
          <w:szCs w:val="24"/>
        </w:rPr>
        <w:t xml:space="preserve"> mit Ton</w:t>
      </w:r>
      <w:r w:rsidRPr="00FF68A5">
        <w:rPr>
          <w:rFonts w:ascii="Arial" w:hAnsi="Arial" w:cs="Arial"/>
          <w:sz w:val="24"/>
          <w:szCs w:val="24"/>
        </w:rPr>
        <w:t>, verschiedene Techniken und Glasuren werden den Kindern nahegebrach</w:t>
      </w:r>
    </w:p>
    <w:p w:rsidR="00FF68A5" w:rsidRDefault="003D38C0" w:rsidP="00FF68A5">
      <w:pPr>
        <w:pStyle w:val="Listenabsatz"/>
        <w:numPr>
          <w:ilvl w:val="0"/>
          <w:numId w:val="19"/>
        </w:numPr>
        <w:rPr>
          <w:rFonts w:ascii="Arial" w:hAnsi="Arial" w:cs="Arial"/>
          <w:sz w:val="24"/>
          <w:szCs w:val="24"/>
        </w:rPr>
      </w:pPr>
      <w:r>
        <w:rPr>
          <w:rFonts w:ascii="Arial" w:hAnsi="Arial" w:cs="Arial"/>
          <w:sz w:val="24"/>
          <w:szCs w:val="24"/>
        </w:rPr>
        <w:t>Yoga Kurs</w:t>
      </w:r>
      <w:r w:rsidR="00FF68A5">
        <w:rPr>
          <w:rFonts w:ascii="Arial" w:hAnsi="Arial" w:cs="Arial"/>
          <w:sz w:val="24"/>
          <w:szCs w:val="24"/>
        </w:rPr>
        <w:t xml:space="preserve">: Für die Maxikinder findet ein Kurs </w:t>
      </w:r>
      <w:r w:rsidR="00A5528D">
        <w:rPr>
          <w:rFonts w:ascii="Arial" w:hAnsi="Arial" w:cs="Arial"/>
          <w:sz w:val="24"/>
          <w:szCs w:val="24"/>
        </w:rPr>
        <w:t>„</w:t>
      </w:r>
      <w:r w:rsidR="00FF68A5">
        <w:rPr>
          <w:rFonts w:ascii="Arial" w:hAnsi="Arial" w:cs="Arial"/>
          <w:sz w:val="24"/>
          <w:szCs w:val="24"/>
        </w:rPr>
        <w:t>Kinderyoga</w:t>
      </w:r>
      <w:r w:rsidR="00A5528D">
        <w:rPr>
          <w:rFonts w:ascii="Arial" w:hAnsi="Arial" w:cs="Arial"/>
          <w:sz w:val="24"/>
          <w:szCs w:val="24"/>
        </w:rPr>
        <w:t>“</w:t>
      </w:r>
      <w:r w:rsidR="00FF68A5">
        <w:rPr>
          <w:rFonts w:ascii="Arial" w:hAnsi="Arial" w:cs="Arial"/>
          <w:sz w:val="24"/>
          <w:szCs w:val="24"/>
        </w:rPr>
        <w:t xml:space="preserve"> statt. </w:t>
      </w:r>
    </w:p>
    <w:p w:rsidR="00FF68A5" w:rsidRDefault="00FF68A5" w:rsidP="00FF68A5">
      <w:pPr>
        <w:pStyle w:val="Listenabsatz"/>
        <w:numPr>
          <w:ilvl w:val="0"/>
          <w:numId w:val="19"/>
        </w:numPr>
        <w:rPr>
          <w:rFonts w:ascii="Arial" w:hAnsi="Arial" w:cs="Arial"/>
          <w:sz w:val="24"/>
          <w:szCs w:val="24"/>
        </w:rPr>
      </w:pPr>
      <w:r>
        <w:rPr>
          <w:rFonts w:ascii="Arial" w:hAnsi="Arial" w:cs="Arial"/>
          <w:sz w:val="24"/>
          <w:szCs w:val="24"/>
        </w:rPr>
        <w:t xml:space="preserve">Eine Bibliothek </w:t>
      </w:r>
      <w:r w:rsidR="00915114">
        <w:rPr>
          <w:rFonts w:ascii="Arial" w:hAnsi="Arial" w:cs="Arial"/>
          <w:sz w:val="24"/>
          <w:szCs w:val="24"/>
        </w:rPr>
        <w:t>ermöglicht Kindern und Eltern, Bilderbücher auszuleihen.</w:t>
      </w:r>
      <w:r>
        <w:rPr>
          <w:rFonts w:ascii="Arial" w:hAnsi="Arial" w:cs="Arial"/>
          <w:sz w:val="24"/>
          <w:szCs w:val="24"/>
        </w:rPr>
        <w:t xml:space="preserve"> Fachliteratur</w:t>
      </w:r>
      <w:r w:rsidR="00915114">
        <w:rPr>
          <w:rFonts w:ascii="Arial" w:hAnsi="Arial" w:cs="Arial"/>
          <w:sz w:val="24"/>
          <w:szCs w:val="24"/>
        </w:rPr>
        <w:t xml:space="preserve"> für Eltern ist ebenfalls </w:t>
      </w:r>
      <w:r w:rsidR="003D38C0">
        <w:rPr>
          <w:rFonts w:ascii="Arial" w:hAnsi="Arial" w:cs="Arial"/>
          <w:sz w:val="24"/>
          <w:szCs w:val="24"/>
        </w:rPr>
        <w:t>vorhanden.</w:t>
      </w:r>
    </w:p>
    <w:p w:rsidR="009F0FE5" w:rsidRPr="00FF68A5" w:rsidRDefault="00FF68A5" w:rsidP="00FF68A5">
      <w:pPr>
        <w:rPr>
          <w:rFonts w:ascii="Arial" w:hAnsi="Arial" w:cs="Arial"/>
          <w:sz w:val="24"/>
          <w:szCs w:val="24"/>
        </w:rPr>
      </w:pPr>
      <w:r w:rsidRPr="00FF68A5">
        <w:rPr>
          <w:rFonts w:ascii="Arial" w:hAnsi="Arial" w:cs="Arial"/>
          <w:sz w:val="24"/>
          <w:szCs w:val="24"/>
        </w:rPr>
        <w:t xml:space="preserve">   </w:t>
      </w:r>
      <w:r w:rsidR="00E67CD0" w:rsidRPr="00FF68A5">
        <w:rPr>
          <w:rFonts w:ascii="Arial" w:hAnsi="Arial" w:cs="Arial"/>
          <w:sz w:val="24"/>
          <w:szCs w:val="24"/>
        </w:rPr>
        <w:t xml:space="preserve"> </w:t>
      </w:r>
      <w:r w:rsidRPr="00FF68A5">
        <w:rPr>
          <w:rFonts w:ascii="Arial" w:hAnsi="Arial" w:cs="Arial"/>
          <w:sz w:val="24"/>
          <w:szCs w:val="24"/>
        </w:rPr>
        <w:tab/>
      </w:r>
    </w:p>
    <w:p w:rsidR="009F0FE5" w:rsidRDefault="009F0FE5" w:rsidP="009F0FE5">
      <w:pPr>
        <w:pStyle w:val="Listenabsatz"/>
        <w:numPr>
          <w:ilvl w:val="0"/>
          <w:numId w:val="14"/>
        </w:numPr>
        <w:rPr>
          <w:rFonts w:ascii="Arial" w:hAnsi="Arial" w:cs="Arial"/>
          <w:sz w:val="24"/>
          <w:szCs w:val="24"/>
        </w:rPr>
      </w:pPr>
      <w:r>
        <w:rPr>
          <w:rFonts w:ascii="Arial" w:hAnsi="Arial" w:cs="Arial"/>
          <w:sz w:val="24"/>
          <w:szCs w:val="24"/>
        </w:rPr>
        <w:t>Zusammenarbeit mit Eltern</w:t>
      </w:r>
    </w:p>
    <w:p w:rsidR="009F0FE5" w:rsidRDefault="008E0408" w:rsidP="009F0FE5">
      <w:pPr>
        <w:rPr>
          <w:rFonts w:ascii="Arial" w:hAnsi="Arial" w:cs="Arial"/>
          <w:sz w:val="24"/>
          <w:szCs w:val="24"/>
        </w:rPr>
      </w:pPr>
      <w:r>
        <w:rPr>
          <w:rFonts w:ascii="Arial" w:hAnsi="Arial" w:cs="Arial"/>
          <w:sz w:val="24"/>
          <w:szCs w:val="24"/>
        </w:rPr>
        <w:t>Wie unser Leitbild bezogen auf die Arbeit mit unseren Eltern schon aussagt, möchten wir zu den Eltern ein vertrauensvolles Verhältnis aufbauen. Wir sehen unsere Arbeit mit den Kindern als erziehungs</w:t>
      </w:r>
      <w:r w:rsidR="00710B3F">
        <w:rPr>
          <w:rFonts w:ascii="Arial" w:hAnsi="Arial" w:cs="Arial"/>
          <w:sz w:val="24"/>
          <w:szCs w:val="24"/>
        </w:rPr>
        <w:t xml:space="preserve">- und familienergänzende </w:t>
      </w:r>
      <w:r>
        <w:rPr>
          <w:rFonts w:ascii="Arial" w:hAnsi="Arial" w:cs="Arial"/>
          <w:sz w:val="24"/>
          <w:szCs w:val="24"/>
        </w:rPr>
        <w:t>Tätigkeit und dadurch ist eine gute Zusammenarbeit unabdingbar. Ob im Gremium des Kindergartenrates oder bei verschieden</w:t>
      </w:r>
      <w:r w:rsidR="00774574">
        <w:rPr>
          <w:rFonts w:ascii="Arial" w:hAnsi="Arial" w:cs="Arial"/>
          <w:sz w:val="24"/>
          <w:szCs w:val="24"/>
        </w:rPr>
        <w:t xml:space="preserve">en </w:t>
      </w:r>
      <w:r>
        <w:rPr>
          <w:rFonts w:ascii="Arial" w:hAnsi="Arial" w:cs="Arial"/>
          <w:sz w:val="24"/>
          <w:szCs w:val="24"/>
        </w:rPr>
        <w:t>Aktivitäten, gerne beziehen wir die Eltern mit ein.</w:t>
      </w:r>
      <w:r w:rsidR="00C71F70">
        <w:rPr>
          <w:rFonts w:ascii="Arial" w:hAnsi="Arial" w:cs="Arial"/>
          <w:sz w:val="24"/>
          <w:szCs w:val="24"/>
        </w:rPr>
        <w:t xml:space="preserve"> </w:t>
      </w:r>
      <w:r>
        <w:rPr>
          <w:rFonts w:ascii="Arial" w:hAnsi="Arial" w:cs="Arial"/>
          <w:sz w:val="24"/>
          <w:szCs w:val="24"/>
        </w:rPr>
        <w:t xml:space="preserve">Ihre Meinung, </w:t>
      </w:r>
      <w:r w:rsidR="00DD5609">
        <w:rPr>
          <w:rFonts w:ascii="Arial" w:hAnsi="Arial" w:cs="Arial"/>
          <w:sz w:val="24"/>
          <w:szCs w:val="24"/>
        </w:rPr>
        <w:t>W</w:t>
      </w:r>
      <w:r>
        <w:rPr>
          <w:rFonts w:ascii="Arial" w:hAnsi="Arial" w:cs="Arial"/>
          <w:sz w:val="24"/>
          <w:szCs w:val="24"/>
        </w:rPr>
        <w:t>ünsche</w:t>
      </w:r>
      <w:r w:rsidR="00774574">
        <w:rPr>
          <w:rFonts w:ascii="Arial" w:hAnsi="Arial" w:cs="Arial"/>
          <w:sz w:val="24"/>
          <w:szCs w:val="24"/>
        </w:rPr>
        <w:t>,</w:t>
      </w:r>
      <w:r>
        <w:rPr>
          <w:rFonts w:ascii="Arial" w:hAnsi="Arial" w:cs="Arial"/>
          <w:sz w:val="24"/>
          <w:szCs w:val="24"/>
        </w:rPr>
        <w:t xml:space="preserve"> Belange</w:t>
      </w:r>
      <w:r w:rsidR="00FF68A5">
        <w:rPr>
          <w:rFonts w:ascii="Arial" w:hAnsi="Arial" w:cs="Arial"/>
          <w:sz w:val="24"/>
          <w:szCs w:val="24"/>
        </w:rPr>
        <w:t xml:space="preserve"> und Mitarbeit</w:t>
      </w:r>
      <w:r>
        <w:rPr>
          <w:rFonts w:ascii="Arial" w:hAnsi="Arial" w:cs="Arial"/>
          <w:sz w:val="24"/>
          <w:szCs w:val="24"/>
        </w:rPr>
        <w:t xml:space="preserve"> sind uns wichtig.</w:t>
      </w:r>
      <w:r w:rsidR="00774574">
        <w:rPr>
          <w:rFonts w:ascii="Arial" w:hAnsi="Arial" w:cs="Arial"/>
          <w:sz w:val="24"/>
          <w:szCs w:val="24"/>
        </w:rPr>
        <w:t xml:space="preserve"> Dieses wird in der gesamten Konzeption immer wieder deutlich.</w:t>
      </w:r>
      <w:r w:rsidR="00FD371D">
        <w:rPr>
          <w:rFonts w:ascii="Arial" w:hAnsi="Arial" w:cs="Arial"/>
          <w:sz w:val="24"/>
          <w:szCs w:val="24"/>
        </w:rPr>
        <w:t xml:space="preserve"> Durch Elterngespräche, „Tür-  und Angelgespräche und durch einen vertrauensvollen Umgang miteinander, </w:t>
      </w:r>
      <w:r w:rsidR="000D429B">
        <w:rPr>
          <w:rFonts w:ascii="Arial" w:hAnsi="Arial" w:cs="Arial"/>
          <w:sz w:val="24"/>
          <w:szCs w:val="24"/>
        </w:rPr>
        <w:t>stehen wir in einem partnerschaftlichen Verhältnis.</w:t>
      </w:r>
    </w:p>
    <w:p w:rsidR="00774574" w:rsidRDefault="00774574" w:rsidP="009F0FE5">
      <w:pPr>
        <w:rPr>
          <w:rFonts w:ascii="Arial" w:hAnsi="Arial" w:cs="Arial"/>
          <w:sz w:val="24"/>
          <w:szCs w:val="24"/>
        </w:rPr>
      </w:pPr>
    </w:p>
    <w:p w:rsidR="00774574" w:rsidRDefault="00774574" w:rsidP="009F0FE5">
      <w:pPr>
        <w:rPr>
          <w:rFonts w:ascii="Arial" w:hAnsi="Arial" w:cs="Arial"/>
          <w:sz w:val="24"/>
          <w:szCs w:val="24"/>
        </w:rPr>
      </w:pPr>
    </w:p>
    <w:p w:rsidR="009F0FE5" w:rsidRDefault="009F0FE5" w:rsidP="009F0FE5">
      <w:pPr>
        <w:rPr>
          <w:rFonts w:ascii="Arial" w:hAnsi="Arial" w:cs="Arial"/>
          <w:sz w:val="24"/>
          <w:szCs w:val="24"/>
        </w:rPr>
      </w:pPr>
    </w:p>
    <w:p w:rsidR="009F0FE5" w:rsidRDefault="009F0FE5" w:rsidP="009F0FE5">
      <w:pPr>
        <w:pStyle w:val="Listenabsatz"/>
        <w:numPr>
          <w:ilvl w:val="0"/>
          <w:numId w:val="14"/>
        </w:numPr>
        <w:rPr>
          <w:rFonts w:ascii="Arial" w:hAnsi="Arial" w:cs="Arial"/>
          <w:sz w:val="24"/>
          <w:szCs w:val="24"/>
        </w:rPr>
      </w:pPr>
      <w:r>
        <w:rPr>
          <w:rFonts w:ascii="Arial" w:hAnsi="Arial" w:cs="Arial"/>
          <w:sz w:val="24"/>
          <w:szCs w:val="24"/>
        </w:rPr>
        <w:t>Die Zusammenarbeit im Team</w:t>
      </w:r>
    </w:p>
    <w:p w:rsidR="006F16B9" w:rsidRDefault="006F16B9" w:rsidP="006F16B9">
      <w:pPr>
        <w:pStyle w:val="Listenabsatz"/>
        <w:ind w:left="390"/>
        <w:rPr>
          <w:rFonts w:ascii="Arial" w:hAnsi="Arial" w:cs="Arial"/>
          <w:sz w:val="24"/>
          <w:szCs w:val="24"/>
        </w:rPr>
      </w:pPr>
    </w:p>
    <w:p w:rsidR="009F0FE5" w:rsidRDefault="006F16B9" w:rsidP="002D440A">
      <w:pPr>
        <w:pStyle w:val="Listenabsatz"/>
        <w:ind w:left="390"/>
        <w:rPr>
          <w:rFonts w:ascii="Arial" w:hAnsi="Arial" w:cs="Arial"/>
          <w:sz w:val="24"/>
          <w:szCs w:val="24"/>
        </w:rPr>
      </w:pPr>
      <w:r>
        <w:rPr>
          <w:rFonts w:ascii="Arial" w:hAnsi="Arial" w:cs="Arial"/>
          <w:sz w:val="24"/>
          <w:szCs w:val="24"/>
        </w:rPr>
        <w:t xml:space="preserve">Offen und </w:t>
      </w:r>
      <w:r w:rsidR="002D440A">
        <w:rPr>
          <w:rFonts w:ascii="Arial" w:hAnsi="Arial" w:cs="Arial"/>
          <w:sz w:val="24"/>
          <w:szCs w:val="24"/>
        </w:rPr>
        <w:t>v</w:t>
      </w:r>
      <w:r>
        <w:rPr>
          <w:rFonts w:ascii="Arial" w:hAnsi="Arial" w:cs="Arial"/>
          <w:sz w:val="24"/>
          <w:szCs w:val="24"/>
        </w:rPr>
        <w:t>ertrauensvoll sehen wir unsere Zusammenarbeit im Team. Regelmäßig</w:t>
      </w:r>
      <w:r w:rsidR="002D440A">
        <w:rPr>
          <w:rFonts w:ascii="Arial" w:hAnsi="Arial" w:cs="Arial"/>
          <w:sz w:val="24"/>
          <w:szCs w:val="24"/>
        </w:rPr>
        <w:t xml:space="preserve"> werden</w:t>
      </w:r>
      <w:r>
        <w:rPr>
          <w:rFonts w:ascii="Arial" w:hAnsi="Arial" w:cs="Arial"/>
          <w:sz w:val="24"/>
          <w:szCs w:val="24"/>
        </w:rPr>
        <w:t xml:space="preserve"> Klein</w:t>
      </w:r>
      <w:r w:rsidR="002D440A">
        <w:rPr>
          <w:rFonts w:ascii="Arial" w:hAnsi="Arial" w:cs="Arial"/>
          <w:sz w:val="24"/>
          <w:szCs w:val="24"/>
        </w:rPr>
        <w:t xml:space="preserve">team </w:t>
      </w:r>
      <w:r>
        <w:rPr>
          <w:rFonts w:ascii="Arial" w:hAnsi="Arial" w:cs="Arial"/>
          <w:sz w:val="24"/>
          <w:szCs w:val="24"/>
        </w:rPr>
        <w:t>- und Gesamt</w:t>
      </w:r>
      <w:r w:rsidR="002D440A">
        <w:rPr>
          <w:rFonts w:ascii="Arial" w:hAnsi="Arial" w:cs="Arial"/>
          <w:sz w:val="24"/>
          <w:szCs w:val="24"/>
        </w:rPr>
        <w:t>team</w:t>
      </w:r>
      <w:r>
        <w:rPr>
          <w:rFonts w:ascii="Arial" w:hAnsi="Arial" w:cs="Arial"/>
          <w:sz w:val="24"/>
          <w:szCs w:val="24"/>
        </w:rPr>
        <w:t>dienstgespräche durchgeführt</w:t>
      </w:r>
      <w:r w:rsidR="002D440A">
        <w:rPr>
          <w:rFonts w:ascii="Arial" w:hAnsi="Arial" w:cs="Arial"/>
          <w:sz w:val="24"/>
          <w:szCs w:val="24"/>
        </w:rPr>
        <w:t>, vorgesehen sind diese Zusammenkünfte im Dienstplan wöchentlich. Mehrmals im Jahr treffen sich die Mitarbeiterinnen zu Konzeptions- und Planungstagen</w:t>
      </w:r>
    </w:p>
    <w:p w:rsidR="002D440A" w:rsidRDefault="002D440A" w:rsidP="002D440A">
      <w:pPr>
        <w:pStyle w:val="Listenabsatz"/>
        <w:ind w:left="390"/>
        <w:rPr>
          <w:rFonts w:ascii="Arial" w:hAnsi="Arial" w:cs="Arial"/>
          <w:sz w:val="24"/>
          <w:szCs w:val="24"/>
        </w:rPr>
      </w:pPr>
    </w:p>
    <w:p w:rsidR="009F0FE5" w:rsidRDefault="009F0FE5" w:rsidP="009F0FE5">
      <w:pPr>
        <w:pStyle w:val="Listenabsatz"/>
        <w:numPr>
          <w:ilvl w:val="0"/>
          <w:numId w:val="14"/>
        </w:numPr>
        <w:rPr>
          <w:rFonts w:ascii="Arial" w:hAnsi="Arial" w:cs="Arial"/>
          <w:sz w:val="24"/>
          <w:szCs w:val="24"/>
        </w:rPr>
      </w:pPr>
      <w:r w:rsidRPr="00C02997">
        <w:rPr>
          <w:rFonts w:ascii="Arial" w:hAnsi="Arial" w:cs="Arial"/>
          <w:sz w:val="24"/>
          <w:szCs w:val="24"/>
        </w:rPr>
        <w:t>Die Zusammenarbeit mit anderen</w:t>
      </w:r>
    </w:p>
    <w:p w:rsidR="00A9442B" w:rsidRDefault="00A9442B" w:rsidP="00A9442B">
      <w:pPr>
        <w:pStyle w:val="Listenabsatz"/>
        <w:ind w:left="390"/>
        <w:rPr>
          <w:rFonts w:ascii="Arial" w:hAnsi="Arial" w:cs="Arial"/>
          <w:sz w:val="24"/>
          <w:szCs w:val="24"/>
        </w:rPr>
      </w:pPr>
    </w:p>
    <w:p w:rsidR="00C02997" w:rsidRPr="00C02997" w:rsidRDefault="00A9442B" w:rsidP="00A9442B">
      <w:pPr>
        <w:pStyle w:val="Listenabsatz"/>
        <w:ind w:left="390"/>
        <w:rPr>
          <w:rFonts w:ascii="Arial" w:hAnsi="Arial" w:cs="Arial"/>
          <w:sz w:val="24"/>
          <w:szCs w:val="24"/>
        </w:rPr>
      </w:pPr>
      <w:r>
        <w:rPr>
          <w:rFonts w:ascii="Arial" w:hAnsi="Arial" w:cs="Arial"/>
          <w:sz w:val="24"/>
          <w:szCs w:val="24"/>
        </w:rPr>
        <w:t xml:space="preserve">Therapeuten: </w:t>
      </w:r>
    </w:p>
    <w:p w:rsidR="00C02997" w:rsidRPr="00C02997" w:rsidRDefault="00337A1F" w:rsidP="00C02997">
      <w:pPr>
        <w:pStyle w:val="Listenabsatz"/>
        <w:ind w:left="390"/>
        <w:rPr>
          <w:rFonts w:ascii="Arial" w:hAnsi="Arial" w:cs="Arial"/>
          <w:sz w:val="24"/>
          <w:szCs w:val="24"/>
        </w:rPr>
      </w:pPr>
      <w:r>
        <w:rPr>
          <w:rFonts w:ascii="Arial" w:hAnsi="Arial" w:cs="Arial"/>
          <w:sz w:val="24"/>
          <w:szCs w:val="24"/>
        </w:rPr>
        <w:t>Voraussetzung für die Integrations- und heilpädagogische Arbeit ist ein ganzheitliches, gemeinsames Lernen für Kinder, Team</w:t>
      </w:r>
      <w:r w:rsidR="00FF68A5">
        <w:rPr>
          <w:rFonts w:ascii="Arial" w:hAnsi="Arial" w:cs="Arial"/>
          <w:sz w:val="24"/>
          <w:szCs w:val="24"/>
        </w:rPr>
        <w:t>,</w:t>
      </w:r>
      <w:r>
        <w:rPr>
          <w:rFonts w:ascii="Arial" w:hAnsi="Arial" w:cs="Arial"/>
          <w:sz w:val="24"/>
          <w:szCs w:val="24"/>
        </w:rPr>
        <w:t xml:space="preserve"> Eltern und Fachdienste. Sozialpolitisches Handeln über die Einrichtung hinaus ist gefragt. </w:t>
      </w:r>
    </w:p>
    <w:p w:rsidR="00C02997" w:rsidRPr="00C02997" w:rsidRDefault="00C02997" w:rsidP="00C02997">
      <w:pPr>
        <w:pStyle w:val="Listenabsatz"/>
        <w:ind w:left="390"/>
        <w:rPr>
          <w:rFonts w:ascii="Arial" w:hAnsi="Arial" w:cs="Arial"/>
          <w:sz w:val="24"/>
          <w:szCs w:val="24"/>
        </w:rPr>
      </w:pPr>
      <w:r w:rsidRPr="00C02997">
        <w:rPr>
          <w:rFonts w:ascii="Arial" w:hAnsi="Arial" w:cs="Arial"/>
          <w:sz w:val="24"/>
          <w:szCs w:val="24"/>
        </w:rPr>
        <w:t>Regelmäßige H</w:t>
      </w:r>
      <w:r>
        <w:rPr>
          <w:rFonts w:ascii="Arial" w:hAnsi="Arial" w:cs="Arial"/>
          <w:sz w:val="24"/>
          <w:szCs w:val="24"/>
        </w:rPr>
        <w:t>e</w:t>
      </w:r>
      <w:r w:rsidRPr="00C02997">
        <w:rPr>
          <w:rFonts w:ascii="Arial" w:hAnsi="Arial" w:cs="Arial"/>
          <w:sz w:val="24"/>
          <w:szCs w:val="24"/>
        </w:rPr>
        <w:t>lfe</w:t>
      </w:r>
      <w:r>
        <w:rPr>
          <w:rFonts w:ascii="Arial" w:hAnsi="Arial" w:cs="Arial"/>
          <w:sz w:val="24"/>
          <w:szCs w:val="24"/>
        </w:rPr>
        <w:t>r</w:t>
      </w:r>
      <w:r w:rsidRPr="00C02997">
        <w:rPr>
          <w:rFonts w:ascii="Arial" w:hAnsi="Arial" w:cs="Arial"/>
          <w:sz w:val="24"/>
          <w:szCs w:val="24"/>
        </w:rPr>
        <w:t xml:space="preserve">plangespräche </w:t>
      </w:r>
      <w:r w:rsidR="00337A1F">
        <w:rPr>
          <w:rFonts w:ascii="Arial" w:hAnsi="Arial" w:cs="Arial"/>
          <w:sz w:val="24"/>
          <w:szCs w:val="24"/>
        </w:rPr>
        <w:t>schaffen neue Perspektiven für alle Beteiligten.</w:t>
      </w:r>
    </w:p>
    <w:p w:rsidR="00C02997" w:rsidRDefault="00C02997" w:rsidP="00C02997">
      <w:pPr>
        <w:pStyle w:val="Listenabsatz"/>
        <w:ind w:left="390"/>
        <w:rPr>
          <w:rFonts w:ascii="Arial" w:hAnsi="Arial" w:cs="Arial"/>
          <w:sz w:val="24"/>
          <w:szCs w:val="24"/>
        </w:rPr>
      </w:pPr>
      <w:r w:rsidRPr="00C02997">
        <w:rPr>
          <w:rFonts w:ascii="Arial" w:hAnsi="Arial" w:cs="Arial"/>
          <w:sz w:val="24"/>
          <w:szCs w:val="24"/>
        </w:rPr>
        <w:t>Mit Logopäden, Ergotherapeuten, Sozialarbeiter</w:t>
      </w:r>
      <w:r w:rsidR="008171F6">
        <w:rPr>
          <w:rFonts w:ascii="Arial" w:hAnsi="Arial" w:cs="Arial"/>
          <w:sz w:val="24"/>
          <w:szCs w:val="24"/>
        </w:rPr>
        <w:t>n</w:t>
      </w:r>
      <w:r w:rsidRPr="00C02997">
        <w:rPr>
          <w:rFonts w:ascii="Arial" w:hAnsi="Arial" w:cs="Arial"/>
          <w:sz w:val="24"/>
          <w:szCs w:val="24"/>
        </w:rPr>
        <w:t xml:space="preserve"> und dem Jugendamt</w:t>
      </w:r>
      <w:r w:rsidR="008171F6">
        <w:rPr>
          <w:rFonts w:ascii="Arial" w:hAnsi="Arial" w:cs="Arial"/>
          <w:sz w:val="24"/>
          <w:szCs w:val="24"/>
        </w:rPr>
        <w:t>/ Jugendhilfedienst</w:t>
      </w:r>
      <w:r w:rsidRPr="00C02997">
        <w:rPr>
          <w:rFonts w:ascii="Arial" w:hAnsi="Arial" w:cs="Arial"/>
          <w:sz w:val="24"/>
          <w:szCs w:val="24"/>
        </w:rPr>
        <w:t xml:space="preserve"> finden gegenseitige</w:t>
      </w:r>
      <w:r>
        <w:rPr>
          <w:rFonts w:ascii="Arial" w:hAnsi="Arial" w:cs="Arial"/>
          <w:sz w:val="24"/>
          <w:szCs w:val="24"/>
        </w:rPr>
        <w:t xml:space="preserve"> </w:t>
      </w:r>
      <w:r w:rsidRPr="00C02997">
        <w:rPr>
          <w:rFonts w:ascii="Arial" w:hAnsi="Arial" w:cs="Arial"/>
          <w:sz w:val="24"/>
          <w:szCs w:val="24"/>
        </w:rPr>
        <w:t>Hospitationen</w:t>
      </w:r>
      <w:r w:rsidR="008171F6">
        <w:rPr>
          <w:rFonts w:ascii="Arial" w:hAnsi="Arial" w:cs="Arial"/>
          <w:sz w:val="24"/>
          <w:szCs w:val="24"/>
        </w:rPr>
        <w:t>,</w:t>
      </w:r>
      <w:r>
        <w:rPr>
          <w:rFonts w:ascii="Arial" w:hAnsi="Arial" w:cs="Arial"/>
          <w:sz w:val="24"/>
          <w:szCs w:val="24"/>
        </w:rPr>
        <w:t xml:space="preserve"> ein Austausch </w:t>
      </w:r>
      <w:r w:rsidR="008171F6">
        <w:rPr>
          <w:rFonts w:ascii="Arial" w:hAnsi="Arial" w:cs="Arial"/>
          <w:sz w:val="24"/>
          <w:szCs w:val="24"/>
        </w:rPr>
        <w:t xml:space="preserve">und gemeinsame Gespräche unter Einbeziehung der entsprechenden Familien </w:t>
      </w:r>
      <w:r>
        <w:rPr>
          <w:rFonts w:ascii="Arial" w:hAnsi="Arial" w:cs="Arial"/>
          <w:sz w:val="24"/>
          <w:szCs w:val="24"/>
        </w:rPr>
        <w:t>statt</w:t>
      </w:r>
      <w:r w:rsidRPr="00C02997">
        <w:rPr>
          <w:rFonts w:ascii="Arial" w:hAnsi="Arial" w:cs="Arial"/>
          <w:sz w:val="24"/>
          <w:szCs w:val="24"/>
        </w:rPr>
        <w:t>.</w:t>
      </w:r>
    </w:p>
    <w:p w:rsidR="00C02997" w:rsidRPr="00C02997" w:rsidRDefault="00C02997" w:rsidP="00C02997">
      <w:pPr>
        <w:pStyle w:val="Listenabsatz"/>
        <w:ind w:left="390"/>
        <w:rPr>
          <w:rFonts w:ascii="Arial" w:hAnsi="Arial" w:cs="Arial"/>
          <w:sz w:val="24"/>
          <w:szCs w:val="24"/>
        </w:rPr>
      </w:pPr>
    </w:p>
    <w:p w:rsidR="00C02997" w:rsidRPr="00C02997" w:rsidRDefault="00C02997" w:rsidP="00C02997">
      <w:pPr>
        <w:pStyle w:val="Listenabsatz"/>
        <w:ind w:left="390"/>
        <w:rPr>
          <w:rFonts w:ascii="Arial" w:hAnsi="Arial" w:cs="Arial"/>
          <w:sz w:val="24"/>
          <w:szCs w:val="24"/>
        </w:rPr>
      </w:pPr>
      <w:r>
        <w:rPr>
          <w:rFonts w:ascii="Arial" w:hAnsi="Arial" w:cs="Arial"/>
          <w:sz w:val="24"/>
          <w:szCs w:val="24"/>
        </w:rPr>
        <w:t>Übergang Schule:</w:t>
      </w:r>
    </w:p>
    <w:p w:rsidR="00200431" w:rsidRDefault="00200431" w:rsidP="00C02997">
      <w:pPr>
        <w:pStyle w:val="Listenabsatz"/>
        <w:ind w:left="390"/>
        <w:rPr>
          <w:rFonts w:ascii="Arial" w:hAnsi="Arial" w:cs="Arial"/>
          <w:sz w:val="24"/>
          <w:szCs w:val="24"/>
        </w:rPr>
      </w:pPr>
    </w:p>
    <w:p w:rsidR="00C02997" w:rsidRDefault="00C02997" w:rsidP="00C02997">
      <w:pPr>
        <w:pStyle w:val="Listenabsatz"/>
        <w:ind w:left="390"/>
        <w:rPr>
          <w:rFonts w:ascii="Arial" w:hAnsi="Arial" w:cs="Arial"/>
          <w:sz w:val="24"/>
          <w:szCs w:val="24"/>
        </w:rPr>
      </w:pPr>
      <w:r w:rsidRPr="00C02997">
        <w:rPr>
          <w:rFonts w:ascii="Arial" w:hAnsi="Arial" w:cs="Arial"/>
          <w:sz w:val="24"/>
          <w:szCs w:val="24"/>
        </w:rPr>
        <w:t xml:space="preserve">Zweimal jährlich treffen wir uns zum Informationsaustausch mit dem Lehrerkollegium der Benninghofer Grundschule. </w:t>
      </w:r>
      <w:r w:rsidR="00200431">
        <w:rPr>
          <w:rFonts w:ascii="Arial" w:hAnsi="Arial" w:cs="Arial"/>
          <w:sz w:val="24"/>
          <w:szCs w:val="24"/>
        </w:rPr>
        <w:t xml:space="preserve">Ein </w:t>
      </w:r>
      <w:r w:rsidR="003D38C0" w:rsidRPr="00C02997">
        <w:rPr>
          <w:rFonts w:ascii="Arial" w:hAnsi="Arial" w:cs="Arial"/>
          <w:sz w:val="24"/>
          <w:szCs w:val="24"/>
        </w:rPr>
        <w:t>Beobachtung</w:t>
      </w:r>
      <w:r w:rsidR="00200431">
        <w:rPr>
          <w:rFonts w:ascii="Arial" w:hAnsi="Arial" w:cs="Arial"/>
          <w:sz w:val="24"/>
          <w:szCs w:val="24"/>
        </w:rPr>
        <w:t xml:space="preserve"> - </w:t>
      </w:r>
      <w:r w:rsidRPr="00C02997">
        <w:rPr>
          <w:rFonts w:ascii="Arial" w:hAnsi="Arial" w:cs="Arial"/>
          <w:sz w:val="24"/>
          <w:szCs w:val="24"/>
        </w:rPr>
        <w:t xml:space="preserve"> und Entwicklungs</w:t>
      </w:r>
      <w:r w:rsidR="00200431">
        <w:rPr>
          <w:rFonts w:ascii="Arial" w:hAnsi="Arial" w:cs="Arial"/>
          <w:sz w:val="24"/>
          <w:szCs w:val="24"/>
        </w:rPr>
        <w:t>austausch</w:t>
      </w:r>
      <w:r w:rsidRPr="00C02997">
        <w:rPr>
          <w:rFonts w:ascii="Arial" w:hAnsi="Arial" w:cs="Arial"/>
          <w:sz w:val="24"/>
          <w:szCs w:val="24"/>
        </w:rPr>
        <w:t xml:space="preserve"> </w:t>
      </w:r>
      <w:r w:rsidR="00200431">
        <w:rPr>
          <w:rFonts w:ascii="Arial" w:hAnsi="Arial" w:cs="Arial"/>
          <w:sz w:val="24"/>
          <w:szCs w:val="24"/>
        </w:rPr>
        <w:t xml:space="preserve">findet </w:t>
      </w:r>
      <w:r w:rsidR="008171F6">
        <w:rPr>
          <w:rFonts w:ascii="Arial" w:hAnsi="Arial" w:cs="Arial"/>
          <w:sz w:val="24"/>
          <w:szCs w:val="24"/>
        </w:rPr>
        <w:t xml:space="preserve">zu den bereits eingeschulten, aber auch zu den zukünftigen Schulanfängern </w:t>
      </w:r>
      <w:r w:rsidR="00200431">
        <w:rPr>
          <w:rFonts w:ascii="Arial" w:hAnsi="Arial" w:cs="Arial"/>
          <w:sz w:val="24"/>
          <w:szCs w:val="24"/>
        </w:rPr>
        <w:t>statt</w:t>
      </w:r>
      <w:r w:rsidRPr="00C02997">
        <w:rPr>
          <w:rFonts w:ascii="Arial" w:hAnsi="Arial" w:cs="Arial"/>
          <w:sz w:val="24"/>
          <w:szCs w:val="24"/>
        </w:rPr>
        <w:t>. Die Eltern entbinden uns</w:t>
      </w:r>
      <w:r w:rsidR="008171F6">
        <w:rPr>
          <w:rFonts w:ascii="Arial" w:hAnsi="Arial" w:cs="Arial"/>
          <w:sz w:val="24"/>
          <w:szCs w:val="24"/>
        </w:rPr>
        <w:t xml:space="preserve"> im Vorfeld von unserer </w:t>
      </w:r>
      <w:r w:rsidRPr="00C02997">
        <w:rPr>
          <w:rFonts w:ascii="Arial" w:hAnsi="Arial" w:cs="Arial"/>
          <w:sz w:val="24"/>
          <w:szCs w:val="24"/>
        </w:rPr>
        <w:t>Schweigepflicht.</w:t>
      </w:r>
    </w:p>
    <w:p w:rsidR="00A9442B" w:rsidRPr="00C02997" w:rsidRDefault="00A9442B" w:rsidP="00C02997">
      <w:pPr>
        <w:pStyle w:val="Listenabsatz"/>
        <w:ind w:left="390"/>
        <w:rPr>
          <w:rFonts w:ascii="Arial" w:hAnsi="Arial" w:cs="Arial"/>
          <w:sz w:val="24"/>
          <w:szCs w:val="24"/>
        </w:rPr>
      </w:pPr>
      <w:r>
        <w:rPr>
          <w:rFonts w:ascii="Arial" w:hAnsi="Arial" w:cs="Arial"/>
          <w:sz w:val="24"/>
          <w:szCs w:val="24"/>
        </w:rPr>
        <w:t>Gegenseitige Hospitationen finden nach Absprache statt!</w:t>
      </w:r>
    </w:p>
    <w:p w:rsidR="00C02997" w:rsidRPr="00C02997" w:rsidRDefault="00C02997" w:rsidP="00C02997">
      <w:pPr>
        <w:pStyle w:val="Listenabsatz"/>
        <w:ind w:left="390"/>
        <w:rPr>
          <w:rFonts w:ascii="Arial" w:hAnsi="Arial" w:cs="Arial"/>
          <w:sz w:val="24"/>
          <w:szCs w:val="24"/>
        </w:rPr>
      </w:pPr>
      <w:r w:rsidRPr="00C02997">
        <w:rPr>
          <w:rFonts w:ascii="Arial" w:hAnsi="Arial" w:cs="Arial"/>
          <w:sz w:val="24"/>
          <w:szCs w:val="24"/>
        </w:rPr>
        <w:t xml:space="preserve">Die Informationsveranstaltung für die Eltern der 4-jährigen Kinder wird ebenfalls in Kooperation mit dem Familienbüro in </w:t>
      </w:r>
      <w:r w:rsidR="005C40A5" w:rsidRPr="00C02997">
        <w:rPr>
          <w:rFonts w:ascii="Arial" w:hAnsi="Arial" w:cs="Arial"/>
          <w:sz w:val="24"/>
          <w:szCs w:val="24"/>
        </w:rPr>
        <w:t>Hörde,</w:t>
      </w:r>
      <w:r w:rsidRPr="00C02997">
        <w:rPr>
          <w:rFonts w:ascii="Arial" w:hAnsi="Arial" w:cs="Arial"/>
          <w:sz w:val="24"/>
          <w:szCs w:val="24"/>
        </w:rPr>
        <w:t xml:space="preserve"> de</w:t>
      </w:r>
      <w:r w:rsidR="00013FB2">
        <w:rPr>
          <w:rFonts w:ascii="Arial" w:hAnsi="Arial" w:cs="Arial"/>
          <w:sz w:val="24"/>
          <w:szCs w:val="24"/>
        </w:rPr>
        <w:t xml:space="preserve">r </w:t>
      </w:r>
      <w:r w:rsidR="003D38C0" w:rsidRPr="00C02997">
        <w:rPr>
          <w:rFonts w:ascii="Arial" w:hAnsi="Arial" w:cs="Arial"/>
          <w:sz w:val="24"/>
          <w:szCs w:val="24"/>
        </w:rPr>
        <w:t>Grundschule</w:t>
      </w:r>
      <w:r w:rsidR="003D38C0">
        <w:rPr>
          <w:rFonts w:ascii="Arial" w:hAnsi="Arial" w:cs="Arial"/>
          <w:sz w:val="24"/>
          <w:szCs w:val="24"/>
        </w:rPr>
        <w:t xml:space="preserve"> </w:t>
      </w:r>
      <w:r w:rsidR="003D38C0" w:rsidRPr="00C02997">
        <w:rPr>
          <w:rFonts w:ascii="Arial" w:hAnsi="Arial" w:cs="Arial"/>
          <w:sz w:val="24"/>
          <w:szCs w:val="24"/>
        </w:rPr>
        <w:t>und</w:t>
      </w:r>
      <w:r w:rsidR="00A9442B">
        <w:rPr>
          <w:rFonts w:ascii="Arial" w:hAnsi="Arial" w:cs="Arial"/>
          <w:sz w:val="24"/>
          <w:szCs w:val="24"/>
        </w:rPr>
        <w:t xml:space="preserve"> den 4 Tageseinrichtungen im </w:t>
      </w:r>
      <w:r w:rsidR="00DE5FBA">
        <w:rPr>
          <w:rFonts w:ascii="Arial" w:hAnsi="Arial" w:cs="Arial"/>
          <w:sz w:val="24"/>
          <w:szCs w:val="24"/>
        </w:rPr>
        <w:t xml:space="preserve">Einzugsgebiet </w:t>
      </w:r>
      <w:r w:rsidR="00DE5FBA" w:rsidRPr="00C02997">
        <w:rPr>
          <w:rFonts w:ascii="Arial" w:hAnsi="Arial" w:cs="Arial"/>
          <w:sz w:val="24"/>
          <w:szCs w:val="24"/>
        </w:rPr>
        <w:t>geplant</w:t>
      </w:r>
      <w:r w:rsidRPr="00C02997">
        <w:rPr>
          <w:rFonts w:ascii="Arial" w:hAnsi="Arial" w:cs="Arial"/>
          <w:sz w:val="24"/>
          <w:szCs w:val="24"/>
        </w:rPr>
        <w:t xml:space="preserve"> und durchgeführt.</w:t>
      </w:r>
    </w:p>
    <w:p w:rsidR="00C02997" w:rsidRDefault="00C02997" w:rsidP="00C02997">
      <w:pPr>
        <w:pStyle w:val="Listenabsatz"/>
        <w:ind w:left="390"/>
        <w:rPr>
          <w:rFonts w:ascii="Arial" w:hAnsi="Arial" w:cs="Arial"/>
          <w:sz w:val="24"/>
          <w:szCs w:val="24"/>
        </w:rPr>
      </w:pPr>
      <w:r w:rsidRPr="00C02997">
        <w:rPr>
          <w:rFonts w:ascii="Arial" w:hAnsi="Arial" w:cs="Arial"/>
          <w:sz w:val="24"/>
          <w:szCs w:val="24"/>
        </w:rPr>
        <w:t>Gemeinsame Projekte mit der Grundschule im Bereich der Mathematik sind geplant.</w:t>
      </w:r>
    </w:p>
    <w:p w:rsidR="00C02997" w:rsidRDefault="00C02997" w:rsidP="00C02997">
      <w:pPr>
        <w:pStyle w:val="Listenabsatz"/>
        <w:ind w:left="390"/>
        <w:rPr>
          <w:rFonts w:ascii="Arial" w:hAnsi="Arial" w:cs="Arial"/>
          <w:sz w:val="24"/>
          <w:szCs w:val="24"/>
        </w:rPr>
      </w:pPr>
    </w:p>
    <w:p w:rsidR="00200431" w:rsidRDefault="00200431" w:rsidP="00C02997">
      <w:pPr>
        <w:pStyle w:val="Listenabsatz"/>
        <w:ind w:left="390"/>
        <w:rPr>
          <w:rFonts w:ascii="Arial" w:hAnsi="Arial" w:cs="Arial"/>
          <w:sz w:val="24"/>
          <w:szCs w:val="24"/>
        </w:rPr>
      </w:pPr>
      <w:r>
        <w:rPr>
          <w:rFonts w:ascii="Arial" w:hAnsi="Arial" w:cs="Arial"/>
          <w:sz w:val="24"/>
          <w:szCs w:val="24"/>
        </w:rPr>
        <w:t>Übergang von de</w:t>
      </w:r>
      <w:r w:rsidR="00F10DBD">
        <w:rPr>
          <w:rFonts w:ascii="Arial" w:hAnsi="Arial" w:cs="Arial"/>
          <w:sz w:val="24"/>
          <w:szCs w:val="24"/>
        </w:rPr>
        <w:t>n</w:t>
      </w:r>
      <w:r>
        <w:rPr>
          <w:rFonts w:ascii="Arial" w:hAnsi="Arial" w:cs="Arial"/>
          <w:sz w:val="24"/>
          <w:szCs w:val="24"/>
        </w:rPr>
        <w:t xml:space="preserve"> Sternchen</w:t>
      </w:r>
      <w:r w:rsidR="00F10DBD">
        <w:rPr>
          <w:rFonts w:ascii="Arial" w:hAnsi="Arial" w:cs="Arial"/>
          <w:sz w:val="24"/>
          <w:szCs w:val="24"/>
        </w:rPr>
        <w:t>kindern</w:t>
      </w:r>
      <w:r>
        <w:rPr>
          <w:rFonts w:ascii="Arial" w:hAnsi="Arial" w:cs="Arial"/>
          <w:sz w:val="24"/>
          <w:szCs w:val="24"/>
        </w:rPr>
        <w:t>:</w:t>
      </w:r>
    </w:p>
    <w:p w:rsidR="00200431" w:rsidRDefault="00200431" w:rsidP="00C02997">
      <w:pPr>
        <w:pStyle w:val="Listenabsatz"/>
        <w:ind w:left="390"/>
        <w:rPr>
          <w:rFonts w:ascii="Arial" w:hAnsi="Arial" w:cs="Arial"/>
          <w:sz w:val="24"/>
          <w:szCs w:val="24"/>
        </w:rPr>
      </w:pPr>
      <w:r>
        <w:rPr>
          <w:rFonts w:ascii="Arial" w:hAnsi="Arial" w:cs="Arial"/>
          <w:sz w:val="24"/>
          <w:szCs w:val="24"/>
        </w:rPr>
        <w:t xml:space="preserve">Im Mai laden die Sternchenkinder jede Erzieherin für einen Tag zum Spielen ein. Es findet ein Mitarbeitertausch innerhalb der Gruppen statt. Durch diese Hospitation der Mitarbeiterinnen können Beziehungen und Beobachtungen zwischen Kind und Erzieherin schon vor dem Gruppenwechsel stattfinden. </w:t>
      </w:r>
    </w:p>
    <w:p w:rsidR="00200431" w:rsidRPr="00C02997" w:rsidRDefault="00200431" w:rsidP="00C02997">
      <w:pPr>
        <w:pStyle w:val="Listenabsatz"/>
        <w:ind w:left="390"/>
        <w:rPr>
          <w:rFonts w:ascii="Arial" w:hAnsi="Arial" w:cs="Arial"/>
          <w:sz w:val="24"/>
          <w:szCs w:val="24"/>
        </w:rPr>
      </w:pPr>
      <w:r>
        <w:rPr>
          <w:rFonts w:ascii="Arial" w:hAnsi="Arial" w:cs="Arial"/>
          <w:sz w:val="24"/>
          <w:szCs w:val="24"/>
        </w:rPr>
        <w:t>Im Anschluss erhalten die Sternchenkinder aus der Mond- und Sonnengruppe</w:t>
      </w:r>
      <w:r w:rsidR="00F10DBD">
        <w:rPr>
          <w:rFonts w:ascii="Arial" w:hAnsi="Arial" w:cs="Arial"/>
          <w:sz w:val="24"/>
          <w:szCs w:val="24"/>
        </w:rPr>
        <w:t xml:space="preserve"> eine Einladung. An diesen Besuchstagen werden die Kinder von einer Bezugserzieherin aus der Sternchengruppe begleitet. </w:t>
      </w:r>
    </w:p>
    <w:p w:rsidR="00F10DBD" w:rsidRDefault="00F10DBD" w:rsidP="00C02997">
      <w:pPr>
        <w:pStyle w:val="Listenabsatz"/>
        <w:ind w:left="390"/>
        <w:rPr>
          <w:rFonts w:ascii="Arial" w:hAnsi="Arial" w:cs="Arial"/>
          <w:sz w:val="24"/>
          <w:szCs w:val="24"/>
        </w:rPr>
      </w:pPr>
    </w:p>
    <w:p w:rsidR="00C02997" w:rsidRDefault="00C02997" w:rsidP="00C02997">
      <w:pPr>
        <w:pStyle w:val="Listenabsatz"/>
        <w:ind w:left="390"/>
        <w:rPr>
          <w:rFonts w:ascii="Arial" w:hAnsi="Arial" w:cs="Arial"/>
          <w:sz w:val="24"/>
          <w:szCs w:val="24"/>
        </w:rPr>
      </w:pPr>
      <w:r>
        <w:rPr>
          <w:rFonts w:ascii="Arial" w:hAnsi="Arial" w:cs="Arial"/>
          <w:sz w:val="24"/>
          <w:szCs w:val="24"/>
        </w:rPr>
        <w:t>Polizei:</w:t>
      </w:r>
    </w:p>
    <w:p w:rsidR="00F10DBD" w:rsidRPr="00C02997" w:rsidRDefault="00F10DBD" w:rsidP="00C02997">
      <w:pPr>
        <w:pStyle w:val="Listenabsatz"/>
        <w:ind w:left="390"/>
        <w:rPr>
          <w:rFonts w:ascii="Arial" w:hAnsi="Arial" w:cs="Arial"/>
          <w:sz w:val="24"/>
          <w:szCs w:val="24"/>
        </w:rPr>
      </w:pPr>
    </w:p>
    <w:p w:rsidR="00C02997" w:rsidRPr="00C02997" w:rsidRDefault="00C02997" w:rsidP="00C02997">
      <w:pPr>
        <w:pStyle w:val="Listenabsatz"/>
        <w:ind w:left="390"/>
        <w:rPr>
          <w:rFonts w:ascii="Arial" w:hAnsi="Arial" w:cs="Arial"/>
          <w:sz w:val="24"/>
          <w:szCs w:val="24"/>
        </w:rPr>
      </w:pPr>
      <w:r w:rsidRPr="00C02997">
        <w:rPr>
          <w:rFonts w:ascii="Arial" w:hAnsi="Arial" w:cs="Arial"/>
          <w:sz w:val="24"/>
          <w:szCs w:val="24"/>
        </w:rPr>
        <w:t xml:space="preserve">Der Kontakt zur Polizeiwache in </w:t>
      </w:r>
      <w:r w:rsidRPr="00337A1F">
        <w:rPr>
          <w:rFonts w:ascii="Arial" w:hAnsi="Arial" w:cs="Arial"/>
          <w:sz w:val="24"/>
          <w:szCs w:val="24"/>
        </w:rPr>
        <w:t xml:space="preserve">Hörde </w:t>
      </w:r>
      <w:r w:rsidR="00337A1F">
        <w:rPr>
          <w:rFonts w:ascii="Arial" w:hAnsi="Arial" w:cs="Arial"/>
          <w:sz w:val="24"/>
          <w:szCs w:val="24"/>
        </w:rPr>
        <w:t>wird von beiden Seiten gepflegt</w:t>
      </w:r>
      <w:r w:rsidR="008171F6">
        <w:rPr>
          <w:rFonts w:ascii="Arial" w:hAnsi="Arial" w:cs="Arial"/>
          <w:sz w:val="24"/>
          <w:szCs w:val="24"/>
        </w:rPr>
        <w:t>.</w:t>
      </w:r>
      <w:r w:rsidRPr="00C02997">
        <w:rPr>
          <w:rFonts w:ascii="Arial" w:hAnsi="Arial" w:cs="Arial"/>
          <w:sz w:val="24"/>
          <w:szCs w:val="24"/>
        </w:rPr>
        <w:t xml:space="preserve"> Gemeinsam findet </w:t>
      </w:r>
      <w:r w:rsidR="000F0994">
        <w:rPr>
          <w:rFonts w:ascii="Arial" w:hAnsi="Arial" w:cs="Arial"/>
          <w:sz w:val="24"/>
          <w:szCs w:val="24"/>
        </w:rPr>
        <w:t xml:space="preserve">1x </w:t>
      </w:r>
      <w:r w:rsidRPr="00C02997">
        <w:rPr>
          <w:rFonts w:ascii="Arial" w:hAnsi="Arial" w:cs="Arial"/>
          <w:sz w:val="24"/>
          <w:szCs w:val="24"/>
        </w:rPr>
        <w:t>jährlich der Besuch der Verkehrspuppenbühne, in Begleitung eines Beamten, statt.</w:t>
      </w:r>
    </w:p>
    <w:p w:rsidR="00C02997" w:rsidRPr="00C02997" w:rsidRDefault="00C02997" w:rsidP="00C02997">
      <w:pPr>
        <w:pStyle w:val="Listenabsatz"/>
        <w:ind w:left="390"/>
        <w:rPr>
          <w:rFonts w:ascii="Arial" w:hAnsi="Arial" w:cs="Arial"/>
          <w:sz w:val="24"/>
          <w:szCs w:val="24"/>
        </w:rPr>
      </w:pPr>
      <w:r w:rsidRPr="00C02997">
        <w:rPr>
          <w:rFonts w:ascii="Arial" w:hAnsi="Arial" w:cs="Arial"/>
          <w:sz w:val="24"/>
          <w:szCs w:val="24"/>
        </w:rPr>
        <w:t xml:space="preserve">Für unsere Schulanfänger </w:t>
      </w:r>
      <w:r w:rsidR="005C40A5">
        <w:rPr>
          <w:rFonts w:ascii="Arial" w:hAnsi="Arial" w:cs="Arial"/>
          <w:sz w:val="24"/>
          <w:szCs w:val="24"/>
        </w:rPr>
        <w:t>wird</w:t>
      </w:r>
      <w:r w:rsidRPr="00C02997">
        <w:rPr>
          <w:rFonts w:ascii="Arial" w:hAnsi="Arial" w:cs="Arial"/>
          <w:sz w:val="24"/>
          <w:szCs w:val="24"/>
        </w:rPr>
        <w:t xml:space="preserve"> ein Verkehrssicherheitstraining mit unserem Bezirksbeamten </w:t>
      </w:r>
      <w:r w:rsidR="005C40A5">
        <w:rPr>
          <w:rFonts w:ascii="Arial" w:hAnsi="Arial" w:cs="Arial"/>
          <w:sz w:val="24"/>
          <w:szCs w:val="24"/>
        </w:rPr>
        <w:t>durchgeführt</w:t>
      </w:r>
      <w:r w:rsidRPr="00C02997">
        <w:rPr>
          <w:rFonts w:ascii="Arial" w:hAnsi="Arial" w:cs="Arial"/>
          <w:sz w:val="24"/>
          <w:szCs w:val="24"/>
        </w:rPr>
        <w:t>.</w:t>
      </w:r>
    </w:p>
    <w:p w:rsidR="00C02997" w:rsidRDefault="00C02997" w:rsidP="00C02997">
      <w:pPr>
        <w:pStyle w:val="Listenabsatz"/>
        <w:ind w:left="390"/>
        <w:rPr>
          <w:sz w:val="28"/>
          <w:szCs w:val="28"/>
        </w:rPr>
      </w:pPr>
      <w:r w:rsidRPr="00C02997">
        <w:rPr>
          <w:rFonts w:ascii="Arial" w:hAnsi="Arial" w:cs="Arial"/>
          <w:sz w:val="24"/>
          <w:szCs w:val="24"/>
        </w:rPr>
        <w:t xml:space="preserve">Informationsveranstaltungen zum Thema </w:t>
      </w:r>
      <w:r w:rsidR="003D38C0" w:rsidRPr="00C02997">
        <w:rPr>
          <w:rFonts w:ascii="Arial" w:hAnsi="Arial" w:cs="Arial"/>
          <w:sz w:val="24"/>
          <w:szCs w:val="24"/>
        </w:rPr>
        <w:t>„Kinder</w:t>
      </w:r>
      <w:r w:rsidRPr="00C02997">
        <w:rPr>
          <w:rFonts w:ascii="Arial" w:hAnsi="Arial" w:cs="Arial"/>
          <w:sz w:val="24"/>
          <w:szCs w:val="24"/>
        </w:rPr>
        <w:t xml:space="preserve"> und Verkehr“ oder </w:t>
      </w:r>
      <w:r w:rsidR="00C836E4" w:rsidRPr="00C02997">
        <w:rPr>
          <w:rFonts w:ascii="Arial" w:hAnsi="Arial" w:cs="Arial"/>
          <w:sz w:val="24"/>
          <w:szCs w:val="24"/>
        </w:rPr>
        <w:t>„Wie</w:t>
      </w:r>
      <w:r w:rsidRPr="00C02997">
        <w:rPr>
          <w:rFonts w:ascii="Arial" w:hAnsi="Arial" w:cs="Arial"/>
          <w:sz w:val="24"/>
          <w:szCs w:val="24"/>
        </w:rPr>
        <w:t xml:space="preserve"> schütze ich mein Kind vor Gewalt“ werden von einem Polizeibeamten in regelmäßigen Abständen an Elternabenden </w:t>
      </w:r>
      <w:r w:rsidR="005C40A5">
        <w:rPr>
          <w:rFonts w:ascii="Arial" w:hAnsi="Arial" w:cs="Arial"/>
          <w:sz w:val="24"/>
          <w:szCs w:val="24"/>
        </w:rPr>
        <w:t>angeboten.</w:t>
      </w:r>
    </w:p>
    <w:p w:rsidR="00A9442B" w:rsidRDefault="00A9442B" w:rsidP="00C02997">
      <w:pPr>
        <w:pStyle w:val="Listenabsatz"/>
        <w:ind w:left="390"/>
        <w:rPr>
          <w:sz w:val="28"/>
          <w:szCs w:val="28"/>
        </w:rPr>
      </w:pPr>
    </w:p>
    <w:p w:rsidR="00C02997" w:rsidRPr="005C40A5" w:rsidRDefault="00A9442B" w:rsidP="00C02997">
      <w:pPr>
        <w:pStyle w:val="Listenabsatz"/>
        <w:ind w:left="390"/>
        <w:rPr>
          <w:rFonts w:ascii="Arial" w:hAnsi="Arial" w:cs="Arial"/>
          <w:sz w:val="24"/>
          <w:szCs w:val="24"/>
        </w:rPr>
      </w:pPr>
      <w:r w:rsidRPr="005C40A5">
        <w:rPr>
          <w:rFonts w:ascii="Arial" w:hAnsi="Arial" w:cs="Arial"/>
          <w:sz w:val="24"/>
          <w:szCs w:val="24"/>
        </w:rPr>
        <w:t>Bauernhof:</w:t>
      </w:r>
    </w:p>
    <w:p w:rsidR="00C02997" w:rsidRPr="005C40A5" w:rsidRDefault="005C40A5" w:rsidP="00C02997">
      <w:pPr>
        <w:pStyle w:val="Listenabsatz"/>
        <w:ind w:left="390"/>
        <w:rPr>
          <w:rFonts w:ascii="Arial" w:hAnsi="Arial" w:cs="Arial"/>
          <w:sz w:val="24"/>
          <w:szCs w:val="24"/>
        </w:rPr>
      </w:pPr>
      <w:r w:rsidRPr="005C40A5">
        <w:rPr>
          <w:rFonts w:ascii="Arial" w:hAnsi="Arial" w:cs="Arial"/>
          <w:sz w:val="24"/>
          <w:szCs w:val="24"/>
        </w:rPr>
        <w:t xml:space="preserve">Unseren </w:t>
      </w:r>
      <w:r w:rsidR="000F0994">
        <w:rPr>
          <w:rFonts w:ascii="Arial" w:hAnsi="Arial" w:cs="Arial"/>
          <w:sz w:val="24"/>
          <w:szCs w:val="24"/>
        </w:rPr>
        <w:t xml:space="preserve">benachbarten </w:t>
      </w:r>
      <w:r w:rsidRPr="005C40A5">
        <w:rPr>
          <w:rFonts w:ascii="Arial" w:hAnsi="Arial" w:cs="Arial"/>
          <w:sz w:val="24"/>
          <w:szCs w:val="24"/>
        </w:rPr>
        <w:t>Bauernhof</w:t>
      </w:r>
      <w:r w:rsidR="000F0994">
        <w:rPr>
          <w:rFonts w:ascii="Arial" w:hAnsi="Arial" w:cs="Arial"/>
          <w:sz w:val="24"/>
          <w:szCs w:val="24"/>
        </w:rPr>
        <w:t xml:space="preserve">, den </w:t>
      </w:r>
      <w:r w:rsidR="003D38C0">
        <w:rPr>
          <w:rFonts w:ascii="Arial" w:hAnsi="Arial" w:cs="Arial"/>
          <w:sz w:val="24"/>
          <w:szCs w:val="24"/>
        </w:rPr>
        <w:t xml:space="preserve">Steffenhof, </w:t>
      </w:r>
      <w:r w:rsidR="003D38C0" w:rsidRPr="005C40A5">
        <w:rPr>
          <w:rFonts w:ascii="Arial" w:hAnsi="Arial" w:cs="Arial"/>
          <w:sz w:val="24"/>
          <w:szCs w:val="24"/>
        </w:rPr>
        <w:t>besuchen</w:t>
      </w:r>
      <w:r w:rsidRPr="005C40A5">
        <w:rPr>
          <w:rFonts w:ascii="Arial" w:hAnsi="Arial" w:cs="Arial"/>
          <w:sz w:val="24"/>
          <w:szCs w:val="24"/>
        </w:rPr>
        <w:t xml:space="preserve"> wir in Kleingruppen regelmäßig, manchmal erhalten wir eine Führung von Bauer Erve.</w:t>
      </w:r>
    </w:p>
    <w:p w:rsidR="005C40A5" w:rsidRDefault="005C40A5" w:rsidP="00C02997">
      <w:pPr>
        <w:pStyle w:val="Listenabsatz"/>
        <w:ind w:left="390"/>
        <w:rPr>
          <w:rFonts w:ascii="Arial" w:hAnsi="Arial" w:cs="Arial"/>
          <w:sz w:val="24"/>
          <w:szCs w:val="24"/>
        </w:rPr>
      </w:pPr>
    </w:p>
    <w:p w:rsidR="005C40A5" w:rsidRPr="005C40A5" w:rsidRDefault="005C40A5" w:rsidP="00C02997">
      <w:pPr>
        <w:pStyle w:val="Listenabsatz"/>
        <w:ind w:left="390"/>
        <w:rPr>
          <w:rFonts w:ascii="Arial" w:hAnsi="Arial" w:cs="Arial"/>
          <w:sz w:val="24"/>
          <w:szCs w:val="24"/>
        </w:rPr>
      </w:pPr>
      <w:r w:rsidRPr="005C40A5">
        <w:rPr>
          <w:rFonts w:ascii="Arial" w:hAnsi="Arial" w:cs="Arial"/>
          <w:sz w:val="24"/>
          <w:szCs w:val="24"/>
        </w:rPr>
        <w:t>Zahnarzt:</w:t>
      </w:r>
    </w:p>
    <w:p w:rsidR="005C40A5" w:rsidRDefault="005C40A5" w:rsidP="00C02997">
      <w:pPr>
        <w:pStyle w:val="Listenabsatz"/>
        <w:ind w:left="390"/>
        <w:rPr>
          <w:rFonts w:ascii="Arial" w:hAnsi="Arial" w:cs="Arial"/>
          <w:sz w:val="24"/>
          <w:szCs w:val="24"/>
        </w:rPr>
      </w:pPr>
    </w:p>
    <w:p w:rsidR="005C40A5" w:rsidRDefault="005C40A5" w:rsidP="00C02997">
      <w:pPr>
        <w:pStyle w:val="Listenabsatz"/>
        <w:ind w:left="390"/>
        <w:rPr>
          <w:rFonts w:ascii="Arial" w:hAnsi="Arial" w:cs="Arial"/>
          <w:sz w:val="24"/>
          <w:szCs w:val="24"/>
        </w:rPr>
      </w:pPr>
      <w:r>
        <w:rPr>
          <w:rFonts w:ascii="Arial" w:hAnsi="Arial" w:cs="Arial"/>
          <w:sz w:val="24"/>
          <w:szCs w:val="24"/>
        </w:rPr>
        <w:t xml:space="preserve">Die Zusammenarbeit mit unserer Zahnärztin in Benninghofen findet regelmäßig statt. Wir besuchen in Kleingruppen die Praxis und erfahren etwas über den Einsatz </w:t>
      </w:r>
      <w:r w:rsidR="00C836E4">
        <w:rPr>
          <w:rFonts w:ascii="Arial" w:hAnsi="Arial" w:cs="Arial"/>
          <w:sz w:val="24"/>
          <w:szCs w:val="24"/>
        </w:rPr>
        <w:t>der medizinischen</w:t>
      </w:r>
      <w:r>
        <w:rPr>
          <w:rFonts w:ascii="Arial" w:hAnsi="Arial" w:cs="Arial"/>
          <w:sz w:val="24"/>
          <w:szCs w:val="24"/>
        </w:rPr>
        <w:t xml:space="preserve"> Geräte und die Wichtigkeit der Vorsorge. </w:t>
      </w:r>
    </w:p>
    <w:p w:rsidR="005C40A5" w:rsidRPr="005C40A5" w:rsidRDefault="005C40A5" w:rsidP="00C836E4">
      <w:pPr>
        <w:pStyle w:val="Listenabsatz"/>
        <w:ind w:left="390"/>
        <w:rPr>
          <w:rFonts w:ascii="Arial" w:hAnsi="Arial" w:cs="Arial"/>
          <w:sz w:val="24"/>
          <w:szCs w:val="24"/>
        </w:rPr>
      </w:pPr>
      <w:r>
        <w:rPr>
          <w:rFonts w:ascii="Arial" w:hAnsi="Arial" w:cs="Arial"/>
          <w:sz w:val="24"/>
          <w:szCs w:val="24"/>
        </w:rPr>
        <w:t>Eine Elterninformationsveranstaltung zum Thema „Zahnreinigung und Prophylaxe</w:t>
      </w:r>
      <w:r w:rsidR="008851F7">
        <w:rPr>
          <w:rFonts w:ascii="Arial" w:hAnsi="Arial" w:cs="Arial"/>
          <w:sz w:val="24"/>
          <w:szCs w:val="24"/>
        </w:rPr>
        <w:t>“</w:t>
      </w:r>
      <w:r>
        <w:rPr>
          <w:rFonts w:ascii="Arial" w:hAnsi="Arial" w:cs="Arial"/>
          <w:sz w:val="24"/>
          <w:szCs w:val="24"/>
        </w:rPr>
        <w:t xml:space="preserve"> findet </w:t>
      </w:r>
      <w:r w:rsidR="00C836E4">
        <w:rPr>
          <w:rFonts w:ascii="Arial" w:hAnsi="Arial" w:cs="Arial"/>
          <w:sz w:val="24"/>
          <w:szCs w:val="24"/>
        </w:rPr>
        <w:t>alle 2 Jahre statt. P</w:t>
      </w:r>
      <w:r>
        <w:rPr>
          <w:rFonts w:ascii="Arial" w:hAnsi="Arial" w:cs="Arial"/>
          <w:sz w:val="24"/>
          <w:szCs w:val="24"/>
        </w:rPr>
        <w:t>arallel</w:t>
      </w:r>
      <w:r w:rsidR="00013FB2">
        <w:rPr>
          <w:rFonts w:ascii="Arial" w:hAnsi="Arial" w:cs="Arial"/>
          <w:sz w:val="24"/>
          <w:szCs w:val="24"/>
        </w:rPr>
        <w:t xml:space="preserve"> </w:t>
      </w:r>
      <w:r w:rsidR="00C836E4">
        <w:rPr>
          <w:rFonts w:ascii="Arial" w:hAnsi="Arial" w:cs="Arial"/>
          <w:sz w:val="24"/>
          <w:szCs w:val="24"/>
        </w:rPr>
        <w:t xml:space="preserve">erhalten die Kinder </w:t>
      </w:r>
      <w:r w:rsidR="00013FB2">
        <w:rPr>
          <w:rFonts w:ascii="Arial" w:hAnsi="Arial" w:cs="Arial"/>
          <w:sz w:val="24"/>
          <w:szCs w:val="24"/>
        </w:rPr>
        <w:t xml:space="preserve">von einer </w:t>
      </w:r>
      <w:r w:rsidR="00C836E4">
        <w:rPr>
          <w:rFonts w:ascii="Arial" w:hAnsi="Arial" w:cs="Arial"/>
          <w:sz w:val="24"/>
          <w:szCs w:val="24"/>
        </w:rPr>
        <w:t>Prophylaxe Helferin Informationen</w:t>
      </w:r>
      <w:r>
        <w:rPr>
          <w:rFonts w:ascii="Arial" w:hAnsi="Arial" w:cs="Arial"/>
          <w:sz w:val="24"/>
          <w:szCs w:val="24"/>
        </w:rPr>
        <w:t xml:space="preserve"> zum richtigen Zähneputzen.</w:t>
      </w:r>
    </w:p>
    <w:p w:rsidR="005C40A5" w:rsidRDefault="005C40A5" w:rsidP="00C02997">
      <w:pPr>
        <w:pStyle w:val="Listenabsatz"/>
        <w:ind w:left="390"/>
        <w:rPr>
          <w:rFonts w:ascii="Arial" w:hAnsi="Arial" w:cs="Arial"/>
          <w:sz w:val="24"/>
          <w:szCs w:val="24"/>
        </w:rPr>
      </w:pPr>
    </w:p>
    <w:p w:rsidR="00013FB2" w:rsidRDefault="00013FB2" w:rsidP="00C02997">
      <w:pPr>
        <w:pStyle w:val="Listenabsatz"/>
        <w:ind w:left="390"/>
        <w:rPr>
          <w:rFonts w:ascii="Arial" w:hAnsi="Arial" w:cs="Arial"/>
          <w:sz w:val="24"/>
          <w:szCs w:val="24"/>
        </w:rPr>
      </w:pPr>
      <w:r>
        <w:rPr>
          <w:rFonts w:ascii="Arial" w:hAnsi="Arial" w:cs="Arial"/>
          <w:sz w:val="24"/>
          <w:szCs w:val="24"/>
        </w:rPr>
        <w:t>Lebensmittelgeschäft:</w:t>
      </w:r>
    </w:p>
    <w:p w:rsidR="00013FB2" w:rsidRPr="005C40A5" w:rsidRDefault="00013FB2" w:rsidP="00C02997">
      <w:pPr>
        <w:pStyle w:val="Listenabsatz"/>
        <w:ind w:left="390"/>
        <w:rPr>
          <w:rFonts w:ascii="Arial" w:hAnsi="Arial" w:cs="Arial"/>
          <w:sz w:val="24"/>
          <w:szCs w:val="24"/>
        </w:rPr>
      </w:pPr>
      <w:r>
        <w:rPr>
          <w:rFonts w:ascii="Arial" w:hAnsi="Arial" w:cs="Arial"/>
          <w:sz w:val="24"/>
          <w:szCs w:val="24"/>
        </w:rPr>
        <w:t xml:space="preserve">2x im Jahr werden uns für unsere </w:t>
      </w:r>
      <w:r w:rsidR="00C836E4">
        <w:rPr>
          <w:rFonts w:ascii="Arial" w:hAnsi="Arial" w:cs="Arial"/>
          <w:sz w:val="24"/>
          <w:szCs w:val="24"/>
        </w:rPr>
        <w:t>Cafeteria bei</w:t>
      </w:r>
      <w:r>
        <w:rPr>
          <w:rFonts w:ascii="Arial" w:hAnsi="Arial" w:cs="Arial"/>
          <w:sz w:val="24"/>
          <w:szCs w:val="24"/>
        </w:rPr>
        <w:t xml:space="preserve"> der Kleider-und Spielzeugbörse Backzutaten gespendet. </w:t>
      </w:r>
    </w:p>
    <w:p w:rsidR="00C02997" w:rsidRPr="005C40A5" w:rsidRDefault="00C02997" w:rsidP="00C02997">
      <w:pPr>
        <w:pStyle w:val="Listenabsatz"/>
        <w:ind w:left="390"/>
        <w:rPr>
          <w:rFonts w:ascii="Arial" w:hAnsi="Arial" w:cs="Arial"/>
          <w:sz w:val="24"/>
          <w:szCs w:val="24"/>
        </w:rPr>
      </w:pPr>
    </w:p>
    <w:p w:rsidR="009F0FE5" w:rsidRDefault="00390ED8" w:rsidP="00390ED8">
      <w:pPr>
        <w:pStyle w:val="Listenabsatz"/>
        <w:numPr>
          <w:ilvl w:val="0"/>
          <w:numId w:val="14"/>
        </w:numPr>
        <w:rPr>
          <w:rFonts w:ascii="Arial" w:hAnsi="Arial" w:cs="Arial"/>
          <w:sz w:val="24"/>
          <w:szCs w:val="24"/>
        </w:rPr>
      </w:pPr>
      <w:r>
        <w:rPr>
          <w:rFonts w:ascii="Arial" w:hAnsi="Arial" w:cs="Arial"/>
          <w:sz w:val="24"/>
          <w:szCs w:val="24"/>
        </w:rPr>
        <w:t>Angebote als Familienzentrum</w:t>
      </w:r>
    </w:p>
    <w:p w:rsidR="00390ED8" w:rsidRPr="00390ED8" w:rsidRDefault="00390ED8" w:rsidP="00390ED8">
      <w:pPr>
        <w:pStyle w:val="Listenabsatz"/>
        <w:ind w:left="390"/>
        <w:rPr>
          <w:rFonts w:ascii="Arial" w:hAnsi="Arial" w:cs="Arial"/>
          <w:sz w:val="24"/>
          <w:szCs w:val="24"/>
        </w:rPr>
      </w:pPr>
    </w:p>
    <w:p w:rsidR="009F0FE5" w:rsidRPr="00390ED8" w:rsidRDefault="009F0FE5" w:rsidP="00390ED8">
      <w:pPr>
        <w:pStyle w:val="Listenabsatz"/>
        <w:numPr>
          <w:ilvl w:val="0"/>
          <w:numId w:val="14"/>
        </w:numPr>
        <w:rPr>
          <w:rFonts w:ascii="Arial" w:hAnsi="Arial" w:cs="Arial"/>
          <w:sz w:val="24"/>
          <w:szCs w:val="24"/>
        </w:rPr>
      </w:pPr>
      <w:r w:rsidRPr="00390ED8">
        <w:rPr>
          <w:rFonts w:ascii="Arial" w:hAnsi="Arial" w:cs="Arial"/>
          <w:sz w:val="24"/>
          <w:szCs w:val="24"/>
        </w:rPr>
        <w:t>Fort-  und Weiterbildung</w:t>
      </w:r>
    </w:p>
    <w:p w:rsidR="008851F7" w:rsidRDefault="008851F7" w:rsidP="008851F7">
      <w:pPr>
        <w:pStyle w:val="Listenabsatz"/>
        <w:ind w:left="390"/>
        <w:rPr>
          <w:rFonts w:ascii="Arial" w:hAnsi="Arial" w:cs="Arial"/>
          <w:sz w:val="24"/>
          <w:szCs w:val="24"/>
        </w:rPr>
      </w:pPr>
    </w:p>
    <w:p w:rsidR="008851F7" w:rsidRPr="005C40A5" w:rsidRDefault="008851F7" w:rsidP="008851F7">
      <w:pPr>
        <w:pStyle w:val="Listenabsatz"/>
        <w:ind w:left="390"/>
        <w:rPr>
          <w:rFonts w:ascii="Arial" w:hAnsi="Arial" w:cs="Arial"/>
          <w:sz w:val="24"/>
          <w:szCs w:val="24"/>
        </w:rPr>
      </w:pPr>
      <w:r>
        <w:rPr>
          <w:rFonts w:ascii="Arial" w:hAnsi="Arial" w:cs="Arial"/>
          <w:sz w:val="24"/>
          <w:szCs w:val="24"/>
        </w:rPr>
        <w:t xml:space="preserve">Regelmäßige Fortbildungen zur Weiterentwicklung unseres Teams sind uns sehr wichtig. </w:t>
      </w:r>
      <w:r w:rsidR="006F16B9">
        <w:rPr>
          <w:rFonts w:ascii="Arial" w:hAnsi="Arial" w:cs="Arial"/>
          <w:sz w:val="24"/>
          <w:szCs w:val="24"/>
        </w:rPr>
        <w:t>Zu Beginn des Kindergartenjahres erfragt die Leiterin die Fortbildungswünsche der Mitarbeiterinnen. Nach den Fortbildungen wird das Team</w:t>
      </w:r>
      <w:r w:rsidR="00C71F70">
        <w:rPr>
          <w:rFonts w:ascii="Arial" w:hAnsi="Arial" w:cs="Arial"/>
          <w:sz w:val="24"/>
          <w:szCs w:val="24"/>
        </w:rPr>
        <w:t>,</w:t>
      </w:r>
      <w:r w:rsidR="006F16B9">
        <w:rPr>
          <w:rFonts w:ascii="Arial" w:hAnsi="Arial" w:cs="Arial"/>
          <w:sz w:val="24"/>
          <w:szCs w:val="24"/>
        </w:rPr>
        <w:t xml:space="preserve"> während einer Dienstbesprechung</w:t>
      </w:r>
      <w:r w:rsidR="00C71F70">
        <w:rPr>
          <w:rFonts w:ascii="Arial" w:hAnsi="Arial" w:cs="Arial"/>
          <w:sz w:val="24"/>
          <w:szCs w:val="24"/>
        </w:rPr>
        <w:t>,</w:t>
      </w:r>
      <w:r w:rsidR="006F16B9">
        <w:rPr>
          <w:rFonts w:ascii="Arial" w:hAnsi="Arial" w:cs="Arial"/>
          <w:sz w:val="24"/>
          <w:szCs w:val="24"/>
        </w:rPr>
        <w:t xml:space="preserve"> über den Inhalt der Fortbildung informiert. </w:t>
      </w:r>
    </w:p>
    <w:p w:rsidR="006455D8" w:rsidRPr="003065F5" w:rsidRDefault="006455D8" w:rsidP="00C836E4">
      <w:pPr>
        <w:rPr>
          <w:rFonts w:ascii="Arial" w:hAnsi="Arial" w:cs="Arial"/>
          <w:sz w:val="24"/>
          <w:szCs w:val="24"/>
        </w:rPr>
      </w:pPr>
    </w:p>
    <w:sectPr w:rsidR="006455D8" w:rsidRPr="003065F5" w:rsidSect="00207FE0">
      <w:headerReference w:type="default" r:id="rId16"/>
      <w:footerReference w:type="default" r:id="rId17"/>
      <w:pgSz w:w="11906" w:h="16838" w:code="9"/>
      <w:pgMar w:top="680" w:right="851" w:bottom="680"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07F9" w:rsidRDefault="00B707F9" w:rsidP="00A01A6D">
      <w:pPr>
        <w:spacing w:after="0" w:line="240" w:lineRule="auto"/>
      </w:pPr>
      <w:r>
        <w:separator/>
      </w:r>
    </w:p>
  </w:endnote>
  <w:endnote w:type="continuationSeparator" w:id="0">
    <w:p w:rsidR="00B707F9" w:rsidRDefault="00B707F9" w:rsidP="00A01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7F9" w:rsidRDefault="00B707F9">
    <w:pPr>
      <w:pStyle w:val="Fuzeile"/>
      <w:rPr>
        <w:rFonts w:ascii="Arial" w:hAnsi="Arial" w:cs="Arial"/>
      </w:rPr>
    </w:pPr>
  </w:p>
  <w:tbl>
    <w:tblPr>
      <w:tblStyle w:val="Tabellenraster"/>
      <w:tblW w:w="9978" w:type="dxa"/>
      <w:tblBorders>
        <w:top w:val="single" w:sz="12" w:space="0" w:color="E2001A"/>
        <w:left w:val="none" w:sz="0" w:space="0" w:color="auto"/>
        <w:bottom w:val="none" w:sz="0" w:space="0" w:color="auto"/>
        <w:right w:val="none" w:sz="0" w:space="0" w:color="auto"/>
        <w:insideH w:val="single" w:sz="24" w:space="0" w:color="172983"/>
        <w:insideV w:val="none" w:sz="0" w:space="0" w:color="auto"/>
      </w:tblBorders>
      <w:tblCellMar>
        <w:left w:w="57" w:type="dxa"/>
        <w:right w:w="57" w:type="dxa"/>
      </w:tblCellMar>
      <w:tblLook w:val="04A0" w:firstRow="1" w:lastRow="0" w:firstColumn="1" w:lastColumn="0" w:noHBand="0" w:noVBand="1"/>
    </w:tblPr>
    <w:tblGrid>
      <w:gridCol w:w="1871"/>
      <w:gridCol w:w="6803"/>
      <w:gridCol w:w="1304"/>
    </w:tblGrid>
    <w:tr w:rsidR="00B707F9" w:rsidRPr="000014B3" w:rsidTr="00207FE0">
      <w:trPr>
        <w:trHeight w:val="57"/>
      </w:trPr>
      <w:tc>
        <w:tcPr>
          <w:tcW w:w="9978" w:type="dxa"/>
          <w:gridSpan w:val="3"/>
        </w:tcPr>
        <w:p w:rsidR="00B707F9" w:rsidRPr="00207FE0" w:rsidRDefault="00B707F9" w:rsidP="00207FE0">
          <w:pPr>
            <w:pStyle w:val="Fuzeile"/>
            <w:rPr>
              <w:rFonts w:ascii="Arial" w:hAnsi="Arial" w:cs="Arial"/>
              <w:sz w:val="2"/>
              <w:szCs w:val="2"/>
            </w:rPr>
          </w:pPr>
        </w:p>
        <w:p w:rsidR="00B707F9" w:rsidRPr="00207FE0" w:rsidRDefault="00B707F9">
          <w:pPr>
            <w:pStyle w:val="Fuzeile"/>
            <w:rPr>
              <w:rFonts w:ascii="Arial" w:hAnsi="Arial" w:cs="Arial"/>
              <w:sz w:val="2"/>
              <w:szCs w:val="2"/>
            </w:rPr>
          </w:pPr>
        </w:p>
      </w:tc>
    </w:tr>
    <w:tr w:rsidR="00B707F9" w:rsidRPr="00F613E2" w:rsidTr="00207FE0">
      <w:tc>
        <w:tcPr>
          <w:tcW w:w="1871" w:type="dxa"/>
        </w:tcPr>
        <w:p w:rsidR="00B707F9" w:rsidRDefault="00B707F9" w:rsidP="0028031D">
          <w:pPr>
            <w:pStyle w:val="Fuzeile"/>
            <w:spacing w:before="60"/>
            <w:rPr>
              <w:rFonts w:ascii="Arial" w:hAnsi="Arial" w:cs="Arial"/>
              <w:sz w:val="18"/>
              <w:szCs w:val="18"/>
            </w:rPr>
          </w:pPr>
          <w:r>
            <w:rPr>
              <w:rFonts w:ascii="Arial" w:hAnsi="Arial" w:cs="Arial"/>
              <w:sz w:val="18"/>
              <w:szCs w:val="18"/>
            </w:rPr>
            <w:t>Freigabe: 17.08.2018</w:t>
          </w:r>
        </w:p>
        <w:p w:rsidR="00B707F9" w:rsidRPr="00F613E2" w:rsidRDefault="00B707F9" w:rsidP="0028031D">
          <w:pPr>
            <w:pStyle w:val="Fuzeile"/>
            <w:spacing w:before="60"/>
            <w:rPr>
              <w:rFonts w:ascii="Arial" w:hAnsi="Arial" w:cs="Arial"/>
              <w:sz w:val="18"/>
              <w:szCs w:val="18"/>
            </w:rPr>
          </w:pPr>
          <w:r>
            <w:rPr>
              <w:rFonts w:ascii="Arial" w:hAnsi="Arial" w:cs="Arial"/>
              <w:sz w:val="18"/>
              <w:szCs w:val="18"/>
            </w:rPr>
            <w:t>Name: BeiU</w:t>
          </w:r>
        </w:p>
      </w:tc>
      <w:tc>
        <w:tcPr>
          <w:tcW w:w="6803" w:type="dxa"/>
        </w:tcPr>
        <w:p w:rsidR="00B707F9" w:rsidRDefault="00B707F9" w:rsidP="0033309E">
          <w:pPr>
            <w:pStyle w:val="Fuzeile"/>
            <w:spacing w:before="60"/>
            <w:jc w:val="center"/>
            <w:rPr>
              <w:rFonts w:ascii="Arial" w:hAnsi="Arial" w:cs="Arial"/>
              <w:sz w:val="18"/>
              <w:szCs w:val="18"/>
            </w:rPr>
          </w:pPr>
          <w:r>
            <w:rPr>
              <w:rFonts w:ascii="Arial" w:hAnsi="Arial" w:cs="Arial"/>
              <w:sz w:val="18"/>
              <w:szCs w:val="18"/>
            </w:rPr>
            <w:t>© Ev. Kindergarten Benninghofen</w:t>
          </w:r>
        </w:p>
        <w:p w:rsidR="00B707F9" w:rsidRPr="00F613E2" w:rsidRDefault="00B707F9" w:rsidP="0028031D">
          <w:pPr>
            <w:pStyle w:val="Fuzeile"/>
            <w:spacing w:before="60"/>
            <w:jc w:val="center"/>
            <w:rPr>
              <w:rFonts w:ascii="Arial" w:hAnsi="Arial" w:cs="Arial"/>
              <w:sz w:val="18"/>
              <w:szCs w:val="18"/>
            </w:rPr>
          </w:pPr>
          <w:r>
            <w:rPr>
              <w:rFonts w:ascii="Arial" w:hAnsi="Arial" w:cs="Arial"/>
              <w:sz w:val="18"/>
              <w:szCs w:val="18"/>
            </w:rPr>
            <w:t>IE-DO 009 Konzeption Rev. 008</w:t>
          </w:r>
        </w:p>
      </w:tc>
      <w:tc>
        <w:tcPr>
          <w:tcW w:w="1304" w:type="dxa"/>
        </w:tcPr>
        <w:p w:rsidR="00B707F9" w:rsidRDefault="00B707F9" w:rsidP="0033309E">
          <w:pPr>
            <w:pStyle w:val="Fuzeile"/>
            <w:tabs>
              <w:tab w:val="clear" w:pos="9072"/>
              <w:tab w:val="right" w:pos="9639"/>
            </w:tabs>
            <w:spacing w:before="60"/>
            <w:jc w:val="right"/>
            <w:rPr>
              <w:rFonts w:ascii="Arial" w:hAnsi="Arial" w:cs="Arial"/>
              <w:sz w:val="18"/>
              <w:szCs w:val="18"/>
            </w:rPr>
          </w:pPr>
        </w:p>
        <w:p w:rsidR="00B707F9" w:rsidRPr="00F613E2" w:rsidRDefault="00B707F9" w:rsidP="0033309E">
          <w:pPr>
            <w:pStyle w:val="Fuzeile"/>
            <w:tabs>
              <w:tab w:val="clear" w:pos="9072"/>
              <w:tab w:val="right" w:pos="9639"/>
            </w:tabs>
            <w:spacing w:before="60"/>
            <w:jc w:val="right"/>
            <w:rPr>
              <w:rFonts w:ascii="Arial" w:hAnsi="Arial" w:cs="Arial"/>
              <w:sz w:val="18"/>
              <w:szCs w:val="18"/>
            </w:rPr>
          </w:pPr>
          <w:r>
            <w:rPr>
              <w:rFonts w:ascii="Arial" w:hAnsi="Arial" w:cs="Arial"/>
              <w:sz w:val="18"/>
              <w:szCs w:val="18"/>
            </w:rPr>
            <w:t xml:space="preserve">Seite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sidR="0001490B">
            <w:rPr>
              <w:rFonts w:ascii="Arial" w:hAnsi="Arial" w:cs="Arial"/>
              <w:noProof/>
              <w:sz w:val="18"/>
              <w:szCs w:val="18"/>
            </w:rPr>
            <w:t>3</w:t>
          </w:r>
          <w:r>
            <w:rPr>
              <w:rFonts w:ascii="Arial" w:hAnsi="Arial" w:cs="Arial"/>
              <w:sz w:val="18"/>
              <w:szCs w:val="18"/>
            </w:rPr>
            <w:fldChar w:fldCharType="end"/>
          </w:r>
          <w:r>
            <w:rPr>
              <w:rFonts w:ascii="Arial" w:hAnsi="Arial" w:cs="Arial"/>
              <w:sz w:val="18"/>
              <w:szCs w:val="18"/>
            </w:rPr>
            <w:t xml:space="preserve"> von </w:t>
          </w:r>
          <w:r>
            <w:rPr>
              <w:rFonts w:ascii="Arial" w:hAnsi="Arial" w:cs="Arial"/>
              <w:noProof/>
              <w:sz w:val="18"/>
              <w:szCs w:val="18"/>
            </w:rPr>
            <w:fldChar w:fldCharType="begin"/>
          </w:r>
          <w:r>
            <w:rPr>
              <w:rFonts w:ascii="Arial" w:hAnsi="Arial" w:cs="Arial"/>
              <w:noProof/>
              <w:sz w:val="18"/>
              <w:szCs w:val="18"/>
            </w:rPr>
            <w:instrText xml:space="preserve"> NUMPAGES   \* MERGEFORMAT </w:instrText>
          </w:r>
          <w:r>
            <w:rPr>
              <w:rFonts w:ascii="Arial" w:hAnsi="Arial" w:cs="Arial"/>
              <w:noProof/>
              <w:sz w:val="18"/>
              <w:szCs w:val="18"/>
            </w:rPr>
            <w:fldChar w:fldCharType="separate"/>
          </w:r>
          <w:r w:rsidR="0001490B">
            <w:rPr>
              <w:rFonts w:ascii="Arial" w:hAnsi="Arial" w:cs="Arial"/>
              <w:noProof/>
              <w:sz w:val="18"/>
              <w:szCs w:val="18"/>
            </w:rPr>
            <w:t>28</w:t>
          </w:r>
          <w:r>
            <w:rPr>
              <w:rFonts w:ascii="Arial" w:hAnsi="Arial" w:cs="Arial"/>
              <w:noProof/>
              <w:sz w:val="18"/>
              <w:szCs w:val="18"/>
            </w:rPr>
            <w:fldChar w:fldCharType="end"/>
          </w:r>
          <w:r>
            <w:rPr>
              <w:rFonts w:ascii="Arial" w:hAnsi="Arial" w:cs="Arial"/>
              <w:sz w:val="18"/>
              <w:szCs w:val="18"/>
            </w:rPr>
            <w:t xml:space="preserve"> </w:t>
          </w:r>
        </w:p>
      </w:tc>
    </w:tr>
  </w:tbl>
  <w:p w:rsidR="00B707F9" w:rsidRPr="00F613E2" w:rsidRDefault="00B707F9">
    <w:pPr>
      <w:pStyle w:val="Fuzeile"/>
      <w:rPr>
        <w:rFonts w:ascii="Arial" w:hAnsi="Arial" w:cs="Arial"/>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07F9" w:rsidRDefault="00B707F9" w:rsidP="00A01A6D">
      <w:pPr>
        <w:spacing w:after="0" w:line="240" w:lineRule="auto"/>
      </w:pPr>
      <w:r>
        <w:separator/>
      </w:r>
    </w:p>
  </w:footnote>
  <w:footnote w:type="continuationSeparator" w:id="0">
    <w:p w:rsidR="00B707F9" w:rsidRDefault="00B707F9" w:rsidP="00A01A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9921" w:type="dxa"/>
      <w:tblLayout w:type="fixed"/>
      <w:tblCellMar>
        <w:left w:w="57" w:type="dxa"/>
        <w:right w:w="57" w:type="dxa"/>
      </w:tblCellMar>
      <w:tblLook w:val="04A0" w:firstRow="1" w:lastRow="0" w:firstColumn="1" w:lastColumn="0" w:noHBand="0" w:noVBand="1"/>
    </w:tblPr>
    <w:tblGrid>
      <w:gridCol w:w="3652"/>
      <w:gridCol w:w="3686"/>
      <w:gridCol w:w="2551"/>
      <w:gridCol w:w="32"/>
    </w:tblGrid>
    <w:tr w:rsidR="00B707F9" w:rsidTr="00D219FF">
      <w:trPr>
        <w:gridAfter w:val="1"/>
        <w:wAfter w:w="32" w:type="dxa"/>
        <w:trHeight w:val="1644"/>
      </w:trPr>
      <w:tc>
        <w:tcPr>
          <w:tcW w:w="3652" w:type="dxa"/>
          <w:tcBorders>
            <w:top w:val="nil"/>
            <w:left w:val="nil"/>
            <w:bottom w:val="nil"/>
            <w:right w:val="nil"/>
          </w:tcBorders>
        </w:tcPr>
        <w:p w:rsidR="00B707F9" w:rsidRDefault="00B707F9">
          <w:pPr>
            <w:pStyle w:val="Kopfzeile"/>
            <w:rPr>
              <w:rFonts w:ascii="Arial" w:hAnsi="Arial" w:cs="Arial"/>
            </w:rPr>
          </w:pPr>
          <w:r>
            <w:rPr>
              <w:rFonts w:ascii="Arial" w:hAnsi="Arial" w:cs="Arial"/>
            </w:rPr>
            <w:t xml:space="preserve">Ev. Kirchenkreis Dortmund </w:t>
          </w:r>
        </w:p>
        <w:p w:rsidR="00B707F9" w:rsidRDefault="00B707F9">
          <w:pPr>
            <w:pStyle w:val="Kopfzeile"/>
            <w:rPr>
              <w:rFonts w:ascii="Arial" w:hAnsi="Arial" w:cs="Arial"/>
            </w:rPr>
          </w:pPr>
          <w:r>
            <w:rPr>
              <w:rFonts w:ascii="Arial" w:hAnsi="Arial" w:cs="Arial"/>
            </w:rPr>
            <w:t>Gemeinsame Trägerschaft</w:t>
          </w:r>
        </w:p>
        <w:p w:rsidR="00B707F9" w:rsidRDefault="00B707F9">
          <w:pPr>
            <w:pStyle w:val="Kopfzeile"/>
            <w:rPr>
              <w:rFonts w:ascii="Arial" w:hAnsi="Arial" w:cs="Arial"/>
            </w:rPr>
          </w:pPr>
          <w:r>
            <w:rPr>
              <w:rFonts w:ascii="Arial" w:hAnsi="Arial" w:cs="Arial"/>
            </w:rPr>
            <w:t>Jägerstr. 5</w:t>
          </w:r>
        </w:p>
        <w:p w:rsidR="00B707F9" w:rsidRDefault="00B707F9">
          <w:pPr>
            <w:pStyle w:val="Kopfzeile"/>
            <w:rPr>
              <w:rFonts w:ascii="Arial" w:hAnsi="Arial" w:cs="Arial"/>
            </w:rPr>
          </w:pPr>
          <w:r>
            <w:rPr>
              <w:rFonts w:ascii="Arial" w:hAnsi="Arial" w:cs="Arial"/>
            </w:rPr>
            <w:t>44145 Dortmund</w:t>
          </w:r>
        </w:p>
        <w:p w:rsidR="00B707F9" w:rsidRDefault="00B707F9">
          <w:pPr>
            <w:pStyle w:val="Kopfzeile"/>
            <w:rPr>
              <w:rFonts w:ascii="Arial" w:hAnsi="Arial" w:cs="Arial"/>
            </w:rPr>
          </w:pPr>
        </w:p>
        <w:p w:rsidR="00B707F9" w:rsidRDefault="00B707F9">
          <w:pPr>
            <w:pStyle w:val="Kopfzeile"/>
            <w:rPr>
              <w:rFonts w:ascii="Arial" w:hAnsi="Arial" w:cs="Arial"/>
            </w:rPr>
          </w:pPr>
        </w:p>
        <w:p w:rsidR="00B707F9" w:rsidRDefault="00B707F9">
          <w:pPr>
            <w:pStyle w:val="Kopfzeile"/>
            <w:rPr>
              <w:rFonts w:ascii="Arial" w:hAnsi="Arial" w:cs="Arial"/>
            </w:rPr>
          </w:pPr>
        </w:p>
      </w:tc>
      <w:tc>
        <w:tcPr>
          <w:tcW w:w="3686" w:type="dxa"/>
          <w:tcBorders>
            <w:top w:val="nil"/>
            <w:left w:val="nil"/>
            <w:bottom w:val="nil"/>
            <w:right w:val="nil"/>
          </w:tcBorders>
        </w:tcPr>
        <w:p w:rsidR="00B707F9" w:rsidRDefault="00B707F9">
          <w:pPr>
            <w:pStyle w:val="Kopfzeile"/>
            <w:rPr>
              <w:rFonts w:ascii="Arial" w:hAnsi="Arial" w:cs="Arial"/>
            </w:rPr>
          </w:pPr>
        </w:p>
      </w:tc>
      <w:tc>
        <w:tcPr>
          <w:tcW w:w="2551" w:type="dxa"/>
          <w:tcBorders>
            <w:top w:val="nil"/>
            <w:left w:val="nil"/>
            <w:bottom w:val="nil"/>
            <w:right w:val="nil"/>
          </w:tcBorders>
        </w:tcPr>
        <w:p w:rsidR="00B707F9" w:rsidRPr="00253129" w:rsidRDefault="00B707F9" w:rsidP="00253129">
          <w:pPr>
            <w:pStyle w:val="Kopfzeile"/>
            <w:rPr>
              <w:rFonts w:ascii="Arial" w:hAnsi="Arial" w:cs="Arial"/>
            </w:rPr>
          </w:pPr>
          <w:r>
            <w:rPr>
              <w:rFonts w:ascii="Arial" w:hAnsi="Arial" w:cs="Arial"/>
              <w:noProof/>
              <w:lang w:eastAsia="de-DE"/>
            </w:rPr>
            <w:drawing>
              <wp:anchor distT="0" distB="0" distL="114300" distR="114300" simplePos="0" relativeHeight="251658240" behindDoc="1" locked="1" layoutInCell="0" allowOverlap="1">
                <wp:simplePos x="0" y="0"/>
                <wp:positionH relativeFrom="page">
                  <wp:posOffset>5581015</wp:posOffset>
                </wp:positionH>
                <wp:positionV relativeFrom="page">
                  <wp:posOffset>288290</wp:posOffset>
                </wp:positionV>
                <wp:extent cx="1461770" cy="1229360"/>
                <wp:effectExtent l="19050" t="0" r="5080" b="0"/>
                <wp:wrapTight wrapText="bothSides">
                  <wp:wrapPolygon edited="0">
                    <wp:start x="-281" y="0"/>
                    <wp:lineTo x="-281" y="21421"/>
                    <wp:lineTo x="21675" y="21421"/>
                    <wp:lineTo x="21675" y="0"/>
                    <wp:lineTo x="-281" y="0"/>
                  </wp:wrapPolygon>
                </wp:wrapTight>
                <wp:docPr id="1" name="Bild 1" descr="VK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KK-Logo"/>
                        <pic:cNvPicPr preferRelativeResize="0">
                          <a:picLocks noChangeAspect="1" noChangeArrowheads="1"/>
                        </pic:cNvPicPr>
                      </pic:nvPicPr>
                      <pic:blipFill>
                        <a:blip r:embed="rId1"/>
                        <a:srcRect/>
                        <a:stretch>
                          <a:fillRect/>
                        </a:stretch>
                      </pic:blipFill>
                      <pic:spPr bwMode="auto">
                        <a:xfrm>
                          <a:off x="0" y="0"/>
                          <a:ext cx="1461770" cy="1229360"/>
                        </a:xfrm>
                        <a:prstGeom prst="rect">
                          <a:avLst/>
                        </a:prstGeom>
                        <a:noFill/>
                      </pic:spPr>
                    </pic:pic>
                  </a:graphicData>
                </a:graphic>
              </wp:anchor>
            </w:drawing>
          </w:r>
        </w:p>
      </w:tc>
    </w:tr>
    <w:tr w:rsidR="00B707F9" w:rsidTr="0033309E">
      <w:tc>
        <w:tcPr>
          <w:tcW w:w="9921" w:type="dxa"/>
          <w:gridSpan w:val="4"/>
          <w:tcBorders>
            <w:top w:val="nil"/>
            <w:left w:val="nil"/>
            <w:bottom w:val="single" w:sz="12" w:space="0" w:color="E2001A"/>
            <w:right w:val="nil"/>
          </w:tcBorders>
        </w:tcPr>
        <w:p w:rsidR="00B707F9" w:rsidRPr="00D0146F" w:rsidRDefault="00B707F9" w:rsidP="00A426A2">
          <w:pPr>
            <w:pStyle w:val="Kopfzeile"/>
            <w:rPr>
              <w:rFonts w:ascii="Arial" w:hAnsi="Arial" w:cs="Arial"/>
              <w:color w:val="172983"/>
              <w:sz w:val="24"/>
              <w:szCs w:val="24"/>
            </w:rPr>
          </w:pPr>
          <w:r>
            <w:rPr>
              <w:rFonts w:ascii="Arial" w:hAnsi="Arial" w:cs="Arial"/>
              <w:color w:val="172983"/>
              <w:sz w:val="24"/>
              <w:szCs w:val="24"/>
            </w:rPr>
            <w:t>IE-DO 009 Konzeption</w:t>
          </w:r>
        </w:p>
      </w:tc>
    </w:tr>
    <w:tr w:rsidR="00B707F9" w:rsidRPr="00CB58F1" w:rsidTr="0033309E">
      <w:trPr>
        <w:trHeight w:val="57"/>
      </w:trPr>
      <w:tc>
        <w:tcPr>
          <w:tcW w:w="9921" w:type="dxa"/>
          <w:gridSpan w:val="4"/>
          <w:tcBorders>
            <w:top w:val="single" w:sz="12" w:space="0" w:color="E2001A"/>
            <w:left w:val="nil"/>
            <w:bottom w:val="single" w:sz="24" w:space="0" w:color="172983"/>
            <w:right w:val="nil"/>
          </w:tcBorders>
        </w:tcPr>
        <w:p w:rsidR="00B707F9" w:rsidRPr="00CB58F1" w:rsidRDefault="00B707F9">
          <w:pPr>
            <w:pStyle w:val="Kopfzeile"/>
            <w:rPr>
              <w:rFonts w:ascii="Arial" w:hAnsi="Arial" w:cs="Arial"/>
              <w:sz w:val="2"/>
              <w:szCs w:val="2"/>
            </w:rPr>
          </w:pPr>
        </w:p>
      </w:tc>
    </w:tr>
  </w:tbl>
  <w:p w:rsidR="00B707F9" w:rsidRPr="00A01A6D" w:rsidRDefault="00B707F9">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2.25pt;height:244.5pt" o:bullet="t">
        <v:imagedata r:id="rId1" o:title="eki ohne schrift"/>
      </v:shape>
    </w:pict>
  </w:numPicBullet>
  <w:abstractNum w:abstractNumId="0" w15:restartNumberingAfterBreak="0">
    <w:nsid w:val="00A97E9C"/>
    <w:multiLevelType w:val="hybridMultilevel"/>
    <w:tmpl w:val="18B8CA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99662F"/>
    <w:multiLevelType w:val="hybridMultilevel"/>
    <w:tmpl w:val="AB80C23E"/>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D10EE5"/>
    <w:multiLevelType w:val="hybridMultilevel"/>
    <w:tmpl w:val="7AAA5BDA"/>
    <w:lvl w:ilvl="0" w:tplc="6EBA3A72">
      <w:start w:val="1"/>
      <w:numFmt w:val="lowerLetter"/>
      <w:lvlText w:val="%1."/>
      <w:lvlJc w:val="left"/>
      <w:pPr>
        <w:ind w:left="1065"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3" w15:restartNumberingAfterBreak="0">
    <w:nsid w:val="16A576BD"/>
    <w:multiLevelType w:val="multilevel"/>
    <w:tmpl w:val="016A8A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6D64837"/>
    <w:multiLevelType w:val="hybridMultilevel"/>
    <w:tmpl w:val="4EAEEBD0"/>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EB820AE"/>
    <w:multiLevelType w:val="hybridMultilevel"/>
    <w:tmpl w:val="E3A0323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28991EFB"/>
    <w:multiLevelType w:val="hybridMultilevel"/>
    <w:tmpl w:val="B6B85C30"/>
    <w:lvl w:ilvl="0" w:tplc="8FAC614A">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9C7B33"/>
    <w:multiLevelType w:val="hybridMultilevel"/>
    <w:tmpl w:val="F3187A1A"/>
    <w:lvl w:ilvl="0" w:tplc="68841C94">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E7505C"/>
    <w:multiLevelType w:val="hybridMultilevel"/>
    <w:tmpl w:val="4A2012F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2D55587B"/>
    <w:multiLevelType w:val="multilevel"/>
    <w:tmpl w:val="4C002102"/>
    <w:lvl w:ilvl="0">
      <w:start w:val="2"/>
      <w:numFmt w:val="decimal"/>
      <w:lvlText w:val="%1"/>
      <w:lvlJc w:val="left"/>
      <w:pPr>
        <w:ind w:left="360" w:hanging="360"/>
      </w:pPr>
      <w:rPr>
        <w:rFonts w:hint="default"/>
        <w:b/>
      </w:rPr>
    </w:lvl>
    <w:lvl w:ilvl="1">
      <w:start w:val="2"/>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10" w15:restartNumberingAfterBreak="0">
    <w:nsid w:val="32065DCE"/>
    <w:multiLevelType w:val="multilevel"/>
    <w:tmpl w:val="FAFC37DA"/>
    <w:lvl w:ilvl="0">
      <w:start w:val="1"/>
      <w:numFmt w:val="decimal"/>
      <w:lvlText w:val="%1."/>
      <w:lvlJc w:val="left"/>
      <w:pPr>
        <w:ind w:left="720" w:hanging="360"/>
      </w:pPr>
      <w:rPr>
        <w:rFonts w:hint="default"/>
      </w:rPr>
    </w:lvl>
    <w:lvl w:ilvl="1">
      <w:start w:val="2"/>
      <w:numFmt w:val="decimal"/>
      <w:isLgl/>
      <w:lvlText w:val="%1.%2."/>
      <w:lvlJc w:val="left"/>
      <w:pPr>
        <w:ind w:left="1854"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33A454A2"/>
    <w:multiLevelType w:val="hybridMultilevel"/>
    <w:tmpl w:val="1BFA8CE0"/>
    <w:lvl w:ilvl="0" w:tplc="6C2C38B2">
      <w:start w:val="1"/>
      <w:numFmt w:val="bullet"/>
      <w:lvlText w:val=""/>
      <w:lvlJc w:val="left"/>
      <w:pPr>
        <w:tabs>
          <w:tab w:val="num" w:pos="720"/>
        </w:tabs>
        <w:ind w:left="720" w:hanging="360"/>
      </w:pPr>
      <w:rPr>
        <w:rFonts w:ascii="Wingdings" w:hAnsi="Wingdings" w:hint="default"/>
      </w:rPr>
    </w:lvl>
    <w:lvl w:ilvl="1" w:tplc="3B0E1B62">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38179C"/>
    <w:multiLevelType w:val="hybridMultilevel"/>
    <w:tmpl w:val="3EBC0ADC"/>
    <w:lvl w:ilvl="0" w:tplc="76B6B1A2">
      <w:start w:val="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8D870E4"/>
    <w:multiLevelType w:val="hybridMultilevel"/>
    <w:tmpl w:val="4FA6F178"/>
    <w:lvl w:ilvl="0" w:tplc="4A74ACD8">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E673A3A"/>
    <w:multiLevelType w:val="hybridMultilevel"/>
    <w:tmpl w:val="B284256E"/>
    <w:lvl w:ilvl="0" w:tplc="8FAC614A">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2148"/>
        </w:tabs>
        <w:ind w:left="2148" w:hanging="360"/>
      </w:pPr>
      <w:rPr>
        <w:rFonts w:ascii="Courier New" w:hAnsi="Courier New" w:cs="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15" w15:restartNumberingAfterBreak="0">
    <w:nsid w:val="4925619A"/>
    <w:multiLevelType w:val="hybridMultilevel"/>
    <w:tmpl w:val="02748C44"/>
    <w:lvl w:ilvl="0" w:tplc="68841C94">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16A2306"/>
    <w:multiLevelType w:val="hybridMultilevel"/>
    <w:tmpl w:val="77440980"/>
    <w:lvl w:ilvl="0" w:tplc="EEC46524">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7" w15:restartNumberingAfterBreak="0">
    <w:nsid w:val="51987A82"/>
    <w:multiLevelType w:val="multilevel"/>
    <w:tmpl w:val="5FDACBA2"/>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596963FD"/>
    <w:multiLevelType w:val="hybridMultilevel"/>
    <w:tmpl w:val="E1F4116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9" w15:restartNumberingAfterBreak="0">
    <w:nsid w:val="5C156A95"/>
    <w:multiLevelType w:val="hybridMultilevel"/>
    <w:tmpl w:val="96DC1120"/>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F9F2912"/>
    <w:multiLevelType w:val="hybridMultilevel"/>
    <w:tmpl w:val="B17685BE"/>
    <w:lvl w:ilvl="0" w:tplc="04070001">
      <w:start w:val="1"/>
      <w:numFmt w:val="bullet"/>
      <w:lvlText w:val=""/>
      <w:lvlJc w:val="left"/>
      <w:pPr>
        <w:ind w:left="1110" w:hanging="360"/>
      </w:pPr>
      <w:rPr>
        <w:rFonts w:ascii="Symbol" w:hAnsi="Symbol" w:hint="default"/>
      </w:rPr>
    </w:lvl>
    <w:lvl w:ilvl="1" w:tplc="04070003" w:tentative="1">
      <w:start w:val="1"/>
      <w:numFmt w:val="bullet"/>
      <w:lvlText w:val="o"/>
      <w:lvlJc w:val="left"/>
      <w:pPr>
        <w:ind w:left="1830" w:hanging="360"/>
      </w:pPr>
      <w:rPr>
        <w:rFonts w:ascii="Courier New" w:hAnsi="Courier New" w:cs="Courier New" w:hint="default"/>
      </w:rPr>
    </w:lvl>
    <w:lvl w:ilvl="2" w:tplc="04070005" w:tentative="1">
      <w:start w:val="1"/>
      <w:numFmt w:val="bullet"/>
      <w:lvlText w:val=""/>
      <w:lvlJc w:val="left"/>
      <w:pPr>
        <w:ind w:left="2550" w:hanging="360"/>
      </w:pPr>
      <w:rPr>
        <w:rFonts w:ascii="Wingdings" w:hAnsi="Wingdings" w:hint="default"/>
      </w:rPr>
    </w:lvl>
    <w:lvl w:ilvl="3" w:tplc="04070001" w:tentative="1">
      <w:start w:val="1"/>
      <w:numFmt w:val="bullet"/>
      <w:lvlText w:val=""/>
      <w:lvlJc w:val="left"/>
      <w:pPr>
        <w:ind w:left="3270" w:hanging="360"/>
      </w:pPr>
      <w:rPr>
        <w:rFonts w:ascii="Symbol" w:hAnsi="Symbol" w:hint="default"/>
      </w:rPr>
    </w:lvl>
    <w:lvl w:ilvl="4" w:tplc="04070003" w:tentative="1">
      <w:start w:val="1"/>
      <w:numFmt w:val="bullet"/>
      <w:lvlText w:val="o"/>
      <w:lvlJc w:val="left"/>
      <w:pPr>
        <w:ind w:left="3990" w:hanging="360"/>
      </w:pPr>
      <w:rPr>
        <w:rFonts w:ascii="Courier New" w:hAnsi="Courier New" w:cs="Courier New" w:hint="default"/>
      </w:rPr>
    </w:lvl>
    <w:lvl w:ilvl="5" w:tplc="04070005" w:tentative="1">
      <w:start w:val="1"/>
      <w:numFmt w:val="bullet"/>
      <w:lvlText w:val=""/>
      <w:lvlJc w:val="left"/>
      <w:pPr>
        <w:ind w:left="4710" w:hanging="360"/>
      </w:pPr>
      <w:rPr>
        <w:rFonts w:ascii="Wingdings" w:hAnsi="Wingdings" w:hint="default"/>
      </w:rPr>
    </w:lvl>
    <w:lvl w:ilvl="6" w:tplc="04070001" w:tentative="1">
      <w:start w:val="1"/>
      <w:numFmt w:val="bullet"/>
      <w:lvlText w:val=""/>
      <w:lvlJc w:val="left"/>
      <w:pPr>
        <w:ind w:left="5430" w:hanging="360"/>
      </w:pPr>
      <w:rPr>
        <w:rFonts w:ascii="Symbol" w:hAnsi="Symbol" w:hint="default"/>
      </w:rPr>
    </w:lvl>
    <w:lvl w:ilvl="7" w:tplc="04070003" w:tentative="1">
      <w:start w:val="1"/>
      <w:numFmt w:val="bullet"/>
      <w:lvlText w:val="o"/>
      <w:lvlJc w:val="left"/>
      <w:pPr>
        <w:ind w:left="6150" w:hanging="360"/>
      </w:pPr>
      <w:rPr>
        <w:rFonts w:ascii="Courier New" w:hAnsi="Courier New" w:cs="Courier New" w:hint="default"/>
      </w:rPr>
    </w:lvl>
    <w:lvl w:ilvl="8" w:tplc="04070005" w:tentative="1">
      <w:start w:val="1"/>
      <w:numFmt w:val="bullet"/>
      <w:lvlText w:val=""/>
      <w:lvlJc w:val="left"/>
      <w:pPr>
        <w:ind w:left="6870" w:hanging="360"/>
      </w:pPr>
      <w:rPr>
        <w:rFonts w:ascii="Wingdings" w:hAnsi="Wingdings" w:hint="default"/>
      </w:rPr>
    </w:lvl>
  </w:abstractNum>
  <w:abstractNum w:abstractNumId="21" w15:restartNumberingAfterBreak="0">
    <w:nsid w:val="651407E7"/>
    <w:multiLevelType w:val="multilevel"/>
    <w:tmpl w:val="AC2EF590"/>
    <w:lvl w:ilvl="0">
      <w:start w:val="3"/>
      <w:numFmt w:val="decimal"/>
      <w:lvlText w:val="%1."/>
      <w:lvlJc w:val="left"/>
      <w:pPr>
        <w:ind w:left="390" w:hanging="390"/>
      </w:pPr>
      <w:rPr>
        <w:rFonts w:hint="default"/>
      </w:rPr>
    </w:lvl>
    <w:lvl w:ilvl="1">
      <w:start w:val="4"/>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num w:numId="1">
    <w:abstractNumId w:val="13"/>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8"/>
  </w:num>
  <w:num w:numId="6">
    <w:abstractNumId w:val="10"/>
  </w:num>
  <w:num w:numId="7">
    <w:abstractNumId w:val="7"/>
  </w:num>
  <w:num w:numId="8">
    <w:abstractNumId w:val="15"/>
  </w:num>
  <w:num w:numId="9">
    <w:abstractNumId w:val="6"/>
  </w:num>
  <w:num w:numId="10">
    <w:abstractNumId w:val="14"/>
  </w:num>
  <w:num w:numId="11">
    <w:abstractNumId w:val="17"/>
  </w:num>
  <w:num w:numId="12">
    <w:abstractNumId w:val="9"/>
  </w:num>
  <w:num w:numId="13">
    <w:abstractNumId w:val="19"/>
  </w:num>
  <w:num w:numId="14">
    <w:abstractNumId w:val="21"/>
  </w:num>
  <w:num w:numId="15">
    <w:abstractNumId w:val="12"/>
  </w:num>
  <w:num w:numId="16">
    <w:abstractNumId w:val="4"/>
  </w:num>
  <w:num w:numId="17">
    <w:abstractNumId w:val="11"/>
  </w:num>
  <w:num w:numId="18">
    <w:abstractNumId w:val="2"/>
  </w:num>
  <w:num w:numId="19">
    <w:abstractNumId w:val="20"/>
  </w:num>
  <w:num w:numId="20">
    <w:abstractNumId w:val="0"/>
  </w:num>
  <w:num w:numId="21">
    <w:abstractNumId w:val="5"/>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D0DE2"/>
    <w:rsid w:val="000014B3"/>
    <w:rsid w:val="0000308E"/>
    <w:rsid w:val="00005075"/>
    <w:rsid w:val="00011E20"/>
    <w:rsid w:val="00013FB2"/>
    <w:rsid w:val="0001490B"/>
    <w:rsid w:val="00032396"/>
    <w:rsid w:val="0003306D"/>
    <w:rsid w:val="00050670"/>
    <w:rsid w:val="00067D5B"/>
    <w:rsid w:val="000914CE"/>
    <w:rsid w:val="000A0145"/>
    <w:rsid w:val="000A14A4"/>
    <w:rsid w:val="000B42D0"/>
    <w:rsid w:val="000B50CC"/>
    <w:rsid w:val="000C729A"/>
    <w:rsid w:val="000D2B80"/>
    <w:rsid w:val="000D429B"/>
    <w:rsid w:val="000D42B7"/>
    <w:rsid w:val="000D64D0"/>
    <w:rsid w:val="000E5D2E"/>
    <w:rsid w:val="000E6217"/>
    <w:rsid w:val="000F0994"/>
    <w:rsid w:val="00101393"/>
    <w:rsid w:val="00112DDB"/>
    <w:rsid w:val="0013218F"/>
    <w:rsid w:val="00150577"/>
    <w:rsid w:val="001530ED"/>
    <w:rsid w:val="00193D26"/>
    <w:rsid w:val="00195F10"/>
    <w:rsid w:val="001961ED"/>
    <w:rsid w:val="001A3DD3"/>
    <w:rsid w:val="001B55E9"/>
    <w:rsid w:val="001B6F28"/>
    <w:rsid w:val="001F157D"/>
    <w:rsid w:val="001F186D"/>
    <w:rsid w:val="001F64A7"/>
    <w:rsid w:val="00200431"/>
    <w:rsid w:val="00207AF6"/>
    <w:rsid w:val="00207FE0"/>
    <w:rsid w:val="00214A20"/>
    <w:rsid w:val="00224C45"/>
    <w:rsid w:val="00253129"/>
    <w:rsid w:val="00257429"/>
    <w:rsid w:val="0026386C"/>
    <w:rsid w:val="0028031D"/>
    <w:rsid w:val="00280710"/>
    <w:rsid w:val="002A454C"/>
    <w:rsid w:val="002A5379"/>
    <w:rsid w:val="002C54FC"/>
    <w:rsid w:val="002C5E1B"/>
    <w:rsid w:val="002C6157"/>
    <w:rsid w:val="002D440A"/>
    <w:rsid w:val="002F6894"/>
    <w:rsid w:val="003065F5"/>
    <w:rsid w:val="003173A7"/>
    <w:rsid w:val="0033309E"/>
    <w:rsid w:val="00337A1F"/>
    <w:rsid w:val="00337C5F"/>
    <w:rsid w:val="00347818"/>
    <w:rsid w:val="00352000"/>
    <w:rsid w:val="0035760C"/>
    <w:rsid w:val="00357A92"/>
    <w:rsid w:val="00357F57"/>
    <w:rsid w:val="003601D4"/>
    <w:rsid w:val="00365904"/>
    <w:rsid w:val="00390ED8"/>
    <w:rsid w:val="00391B69"/>
    <w:rsid w:val="003C261C"/>
    <w:rsid w:val="003D1CF7"/>
    <w:rsid w:val="003D38C0"/>
    <w:rsid w:val="003E1F09"/>
    <w:rsid w:val="003E2A4B"/>
    <w:rsid w:val="003E433A"/>
    <w:rsid w:val="003F0830"/>
    <w:rsid w:val="003F6106"/>
    <w:rsid w:val="00407901"/>
    <w:rsid w:val="00420803"/>
    <w:rsid w:val="00427094"/>
    <w:rsid w:val="00451300"/>
    <w:rsid w:val="00456FC0"/>
    <w:rsid w:val="00474585"/>
    <w:rsid w:val="004852F6"/>
    <w:rsid w:val="004876E9"/>
    <w:rsid w:val="004922C9"/>
    <w:rsid w:val="004B14F2"/>
    <w:rsid w:val="004C4FA6"/>
    <w:rsid w:val="004D73E2"/>
    <w:rsid w:val="004E654A"/>
    <w:rsid w:val="004F0675"/>
    <w:rsid w:val="004F3401"/>
    <w:rsid w:val="004F49C2"/>
    <w:rsid w:val="004F78E1"/>
    <w:rsid w:val="0050300F"/>
    <w:rsid w:val="005103EA"/>
    <w:rsid w:val="005129C2"/>
    <w:rsid w:val="00514279"/>
    <w:rsid w:val="00534BC7"/>
    <w:rsid w:val="005376B8"/>
    <w:rsid w:val="00587FEC"/>
    <w:rsid w:val="005957D1"/>
    <w:rsid w:val="005963FA"/>
    <w:rsid w:val="005A5870"/>
    <w:rsid w:val="005B023F"/>
    <w:rsid w:val="005B4714"/>
    <w:rsid w:val="005C40A5"/>
    <w:rsid w:val="005D267E"/>
    <w:rsid w:val="005D5816"/>
    <w:rsid w:val="005E398D"/>
    <w:rsid w:val="00607787"/>
    <w:rsid w:val="00607E1D"/>
    <w:rsid w:val="006266CA"/>
    <w:rsid w:val="00626731"/>
    <w:rsid w:val="00637108"/>
    <w:rsid w:val="006371E6"/>
    <w:rsid w:val="006455D8"/>
    <w:rsid w:val="00650D41"/>
    <w:rsid w:val="00651DA7"/>
    <w:rsid w:val="006535CC"/>
    <w:rsid w:val="00655B30"/>
    <w:rsid w:val="00660F9C"/>
    <w:rsid w:val="00665946"/>
    <w:rsid w:val="00667033"/>
    <w:rsid w:val="00674A3D"/>
    <w:rsid w:val="006774C1"/>
    <w:rsid w:val="006802B8"/>
    <w:rsid w:val="00684D7D"/>
    <w:rsid w:val="00696839"/>
    <w:rsid w:val="006974C1"/>
    <w:rsid w:val="006975A5"/>
    <w:rsid w:val="006B3F5A"/>
    <w:rsid w:val="006B7F58"/>
    <w:rsid w:val="006C3CB0"/>
    <w:rsid w:val="006C43C7"/>
    <w:rsid w:val="006E1476"/>
    <w:rsid w:val="006F16B9"/>
    <w:rsid w:val="006F32BB"/>
    <w:rsid w:val="006F5AD0"/>
    <w:rsid w:val="00707148"/>
    <w:rsid w:val="00710B3F"/>
    <w:rsid w:val="00720256"/>
    <w:rsid w:val="00730D8D"/>
    <w:rsid w:val="00732D33"/>
    <w:rsid w:val="00733DFA"/>
    <w:rsid w:val="0074534F"/>
    <w:rsid w:val="007514A7"/>
    <w:rsid w:val="0075337C"/>
    <w:rsid w:val="00754D2D"/>
    <w:rsid w:val="007664BA"/>
    <w:rsid w:val="00774574"/>
    <w:rsid w:val="0079317D"/>
    <w:rsid w:val="007966DA"/>
    <w:rsid w:val="007B1EF7"/>
    <w:rsid w:val="007C5686"/>
    <w:rsid w:val="007F39F2"/>
    <w:rsid w:val="007F4B6F"/>
    <w:rsid w:val="0080517D"/>
    <w:rsid w:val="00811443"/>
    <w:rsid w:val="008171F6"/>
    <w:rsid w:val="00823204"/>
    <w:rsid w:val="00833630"/>
    <w:rsid w:val="00835B29"/>
    <w:rsid w:val="008425D9"/>
    <w:rsid w:val="00861F58"/>
    <w:rsid w:val="008734DE"/>
    <w:rsid w:val="00875B2E"/>
    <w:rsid w:val="00882499"/>
    <w:rsid w:val="00884742"/>
    <w:rsid w:val="008851F7"/>
    <w:rsid w:val="00896FF2"/>
    <w:rsid w:val="008A08F4"/>
    <w:rsid w:val="008A106D"/>
    <w:rsid w:val="008A462B"/>
    <w:rsid w:val="008C076C"/>
    <w:rsid w:val="008C26BD"/>
    <w:rsid w:val="008E0408"/>
    <w:rsid w:val="008F6CFC"/>
    <w:rsid w:val="00915114"/>
    <w:rsid w:val="009263CE"/>
    <w:rsid w:val="00927C85"/>
    <w:rsid w:val="0094277D"/>
    <w:rsid w:val="00974E0C"/>
    <w:rsid w:val="00977DDC"/>
    <w:rsid w:val="00984FDD"/>
    <w:rsid w:val="009927EF"/>
    <w:rsid w:val="00994E02"/>
    <w:rsid w:val="009A336A"/>
    <w:rsid w:val="009C5AC2"/>
    <w:rsid w:val="009E4D0F"/>
    <w:rsid w:val="009E5AAE"/>
    <w:rsid w:val="009F0FE5"/>
    <w:rsid w:val="009F7984"/>
    <w:rsid w:val="00A01A6D"/>
    <w:rsid w:val="00A03DD8"/>
    <w:rsid w:val="00A12AA5"/>
    <w:rsid w:val="00A40492"/>
    <w:rsid w:val="00A426A2"/>
    <w:rsid w:val="00A430E3"/>
    <w:rsid w:val="00A5528D"/>
    <w:rsid w:val="00A6268A"/>
    <w:rsid w:val="00A751D2"/>
    <w:rsid w:val="00A80418"/>
    <w:rsid w:val="00A83EA5"/>
    <w:rsid w:val="00A87227"/>
    <w:rsid w:val="00A91DCC"/>
    <w:rsid w:val="00A9442B"/>
    <w:rsid w:val="00A94A08"/>
    <w:rsid w:val="00AA6DEF"/>
    <w:rsid w:val="00AD0DE2"/>
    <w:rsid w:val="00AD2E28"/>
    <w:rsid w:val="00AE16F4"/>
    <w:rsid w:val="00AE36A2"/>
    <w:rsid w:val="00AF4935"/>
    <w:rsid w:val="00B11E72"/>
    <w:rsid w:val="00B13719"/>
    <w:rsid w:val="00B147EB"/>
    <w:rsid w:val="00B44928"/>
    <w:rsid w:val="00B54B50"/>
    <w:rsid w:val="00B56008"/>
    <w:rsid w:val="00B61429"/>
    <w:rsid w:val="00B61A24"/>
    <w:rsid w:val="00B707F9"/>
    <w:rsid w:val="00B74822"/>
    <w:rsid w:val="00B93D64"/>
    <w:rsid w:val="00BB1FE4"/>
    <w:rsid w:val="00BC1CB5"/>
    <w:rsid w:val="00BC5929"/>
    <w:rsid w:val="00C02997"/>
    <w:rsid w:val="00C03055"/>
    <w:rsid w:val="00C1579D"/>
    <w:rsid w:val="00C161E7"/>
    <w:rsid w:val="00C16B00"/>
    <w:rsid w:val="00C16E43"/>
    <w:rsid w:val="00C17D83"/>
    <w:rsid w:val="00C208C9"/>
    <w:rsid w:val="00C26479"/>
    <w:rsid w:val="00C306BC"/>
    <w:rsid w:val="00C42AC5"/>
    <w:rsid w:val="00C572A1"/>
    <w:rsid w:val="00C62E15"/>
    <w:rsid w:val="00C63284"/>
    <w:rsid w:val="00C71C84"/>
    <w:rsid w:val="00C71F70"/>
    <w:rsid w:val="00C74B53"/>
    <w:rsid w:val="00C836E4"/>
    <w:rsid w:val="00C90FBA"/>
    <w:rsid w:val="00C9724E"/>
    <w:rsid w:val="00CA257F"/>
    <w:rsid w:val="00CB58F1"/>
    <w:rsid w:val="00CC10AC"/>
    <w:rsid w:val="00CF08EB"/>
    <w:rsid w:val="00D00ABD"/>
    <w:rsid w:val="00D0146F"/>
    <w:rsid w:val="00D02EE2"/>
    <w:rsid w:val="00D07DE8"/>
    <w:rsid w:val="00D145F2"/>
    <w:rsid w:val="00D1472E"/>
    <w:rsid w:val="00D17034"/>
    <w:rsid w:val="00D219FF"/>
    <w:rsid w:val="00D26CD2"/>
    <w:rsid w:val="00D41525"/>
    <w:rsid w:val="00D53D7D"/>
    <w:rsid w:val="00D63CF5"/>
    <w:rsid w:val="00D65067"/>
    <w:rsid w:val="00D73191"/>
    <w:rsid w:val="00D7740A"/>
    <w:rsid w:val="00D8531D"/>
    <w:rsid w:val="00DA4FDF"/>
    <w:rsid w:val="00DB4F2C"/>
    <w:rsid w:val="00DC6A07"/>
    <w:rsid w:val="00DD5609"/>
    <w:rsid w:val="00DE562F"/>
    <w:rsid w:val="00DE5FBA"/>
    <w:rsid w:val="00DF38E2"/>
    <w:rsid w:val="00E0495B"/>
    <w:rsid w:val="00E07C25"/>
    <w:rsid w:val="00E119AA"/>
    <w:rsid w:val="00E16622"/>
    <w:rsid w:val="00E2041D"/>
    <w:rsid w:val="00E223BE"/>
    <w:rsid w:val="00E35466"/>
    <w:rsid w:val="00E35B96"/>
    <w:rsid w:val="00E36578"/>
    <w:rsid w:val="00E37CF2"/>
    <w:rsid w:val="00E41498"/>
    <w:rsid w:val="00E47BF2"/>
    <w:rsid w:val="00E573DD"/>
    <w:rsid w:val="00E64912"/>
    <w:rsid w:val="00E665C0"/>
    <w:rsid w:val="00E67A52"/>
    <w:rsid w:val="00E67CD0"/>
    <w:rsid w:val="00EA2BDA"/>
    <w:rsid w:val="00EB057D"/>
    <w:rsid w:val="00EB158C"/>
    <w:rsid w:val="00EC06F7"/>
    <w:rsid w:val="00EC5B36"/>
    <w:rsid w:val="00EE0BE6"/>
    <w:rsid w:val="00EE1885"/>
    <w:rsid w:val="00EF5F21"/>
    <w:rsid w:val="00F03140"/>
    <w:rsid w:val="00F10DBD"/>
    <w:rsid w:val="00F234BB"/>
    <w:rsid w:val="00F23D42"/>
    <w:rsid w:val="00F27E15"/>
    <w:rsid w:val="00F54A9B"/>
    <w:rsid w:val="00F57239"/>
    <w:rsid w:val="00F579B2"/>
    <w:rsid w:val="00F613E2"/>
    <w:rsid w:val="00F632DA"/>
    <w:rsid w:val="00F647F5"/>
    <w:rsid w:val="00F7611C"/>
    <w:rsid w:val="00F83CB9"/>
    <w:rsid w:val="00FA05C3"/>
    <w:rsid w:val="00FB347D"/>
    <w:rsid w:val="00FC2F12"/>
    <w:rsid w:val="00FC6161"/>
    <w:rsid w:val="00FD371D"/>
    <w:rsid w:val="00FE4A7F"/>
    <w:rsid w:val="00FE64BF"/>
    <w:rsid w:val="00FF68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6EFBC1"/>
  <w15:docId w15:val="{17BD8040-74F1-4F7B-B7C9-E5D4960A8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63CF5"/>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01A6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01A6D"/>
  </w:style>
  <w:style w:type="paragraph" w:styleId="Fuzeile">
    <w:name w:val="footer"/>
    <w:basedOn w:val="Standard"/>
    <w:link w:val="FuzeileZchn"/>
    <w:uiPriority w:val="99"/>
    <w:unhideWhenUsed/>
    <w:rsid w:val="00A01A6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01A6D"/>
  </w:style>
  <w:style w:type="paragraph" w:styleId="Sprechblasentext">
    <w:name w:val="Balloon Text"/>
    <w:basedOn w:val="Standard"/>
    <w:link w:val="SprechblasentextZchn"/>
    <w:uiPriority w:val="99"/>
    <w:semiHidden/>
    <w:unhideWhenUsed/>
    <w:rsid w:val="00A01A6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1A6D"/>
    <w:rPr>
      <w:rFonts w:ascii="Tahoma" w:hAnsi="Tahoma" w:cs="Tahoma"/>
      <w:sz w:val="16"/>
      <w:szCs w:val="16"/>
    </w:rPr>
  </w:style>
  <w:style w:type="table" w:styleId="Tabellenraster">
    <w:name w:val="Table Grid"/>
    <w:basedOn w:val="NormaleTabelle"/>
    <w:uiPriority w:val="59"/>
    <w:rsid w:val="00A01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94A08"/>
    <w:pPr>
      <w:ind w:left="720"/>
      <w:contextualSpacing/>
    </w:pPr>
  </w:style>
  <w:style w:type="paragraph" w:styleId="Beschriftung">
    <w:name w:val="caption"/>
    <w:basedOn w:val="Standard"/>
    <w:next w:val="Standard"/>
    <w:uiPriority w:val="35"/>
    <w:unhideWhenUsed/>
    <w:qFormat/>
    <w:rsid w:val="004C4FA6"/>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images.google.de/imgres?imgurl=http://www.lwl.org/christy-brown-herten/images/schullogo.gif&amp;imgrefurl=http://www.lwl.org/christy-brown-herten/verwaltung/schulprogramm_behbewaeltigung.htm&amp;usg=__-YMXPSoqiB41hVIZMHhqYPq8HCI=&amp;h=80&amp;w=136&amp;sz=6&amp;hl=de&amp;start=67&amp;um=1&amp;tbnid=lQPfEMV3KjWkUM:&amp;tbnh=54&amp;tbnw=92&amp;prev=/images?q=kinderzeichnungen&amp;ndsp=20&amp;hl=de&amp;sa=N&amp;start=60&amp;um=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Microsoft_Word_97-2003-Dokument.doc"/><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http://t3.gstatic.com/images?q=tbn:lQPfEMV3KjWkUM%3Ahttp://www.lwl.org/christy-brown-herten/images/schullogo.gif"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E-~1\AppData\Local\Temp\vorlage%20dokument.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7D98A4-AB22-4476-B92F-092441246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dokument.dotx</Template>
  <TotalTime>0</TotalTime>
  <Pages>28</Pages>
  <Words>5657</Words>
  <Characters>35640</Characters>
  <Application>Microsoft Office Word</Application>
  <DocSecurity>0</DocSecurity>
  <Lines>297</Lines>
  <Paragraphs>82</Paragraphs>
  <ScaleCrop>false</ScaleCrop>
  <HeadingPairs>
    <vt:vector size="2" baseType="variant">
      <vt:variant>
        <vt:lpstr>Titel</vt:lpstr>
      </vt:variant>
      <vt:variant>
        <vt:i4>1</vt:i4>
      </vt:variant>
    </vt:vector>
  </HeadingPairs>
  <TitlesOfParts>
    <vt:vector size="1" baseType="lpstr">
      <vt:lpstr/>
    </vt:vector>
  </TitlesOfParts>
  <Company>VKK-DO</Company>
  <LinksUpToDate>false</LinksUpToDate>
  <CharactersWithSpaces>41215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Marie-Luise Eickelbe</dc:creator>
  <cp:lastModifiedBy>Leitung Kattenkuhle</cp:lastModifiedBy>
  <cp:revision>11</cp:revision>
  <cp:lastPrinted>2018-09-11T10:33:00Z</cp:lastPrinted>
  <dcterms:created xsi:type="dcterms:W3CDTF">2016-08-29T12:17:00Z</dcterms:created>
  <dcterms:modified xsi:type="dcterms:W3CDTF">2018-09-11T10:38:00Z</dcterms:modified>
</cp:coreProperties>
</file>